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D0" w:rsidRDefault="004F38D0">
      <w:pPr>
        <w:tabs>
          <w:tab w:val="left" w:pos="5328"/>
          <w:tab w:val="right" w:pos="6336"/>
        </w:tabs>
        <w:kinsoku w:val="0"/>
        <w:overflowPunct w:val="0"/>
        <w:autoSpaceDE/>
        <w:autoSpaceDN/>
        <w:adjustRightInd/>
        <w:spacing w:after="607" w:line="370" w:lineRule="exact"/>
        <w:ind w:left="2088"/>
        <w:textAlignment w:val="baseline"/>
        <w:rPr>
          <w:i/>
          <w:iCs/>
          <w:sz w:val="23"/>
          <w:szCs w:val="23"/>
        </w:rPr>
      </w:pPr>
      <w:r>
        <w:rPr>
          <w:sz w:val="19"/>
          <w:szCs w:val="19"/>
        </w:rPr>
        <w:t>BELTANE (MAY EVE)</w:t>
      </w:r>
      <w:r>
        <w:rPr>
          <w:sz w:val="19"/>
          <w:szCs w:val="19"/>
        </w:rPr>
        <w:tab/>
      </w:r>
      <w:r>
        <w:rPr>
          <w:sz w:val="30"/>
          <w:szCs w:val="30"/>
        </w:rPr>
        <w:t>7</w:t>
      </w:r>
      <w:r>
        <w:rPr>
          <w:sz w:val="30"/>
          <w:szCs w:val="30"/>
        </w:rPr>
        <w:tab/>
      </w:r>
      <w:r>
        <w:rPr>
          <w:i/>
          <w:iCs/>
          <w:sz w:val="23"/>
          <w:szCs w:val="23"/>
        </w:rPr>
        <w:t>107</w:t>
      </w:r>
    </w:p>
    <w:p w:rsidR="004F38D0" w:rsidRDefault="004F38D0">
      <w:pPr>
        <w:kinsoku w:val="0"/>
        <w:overflowPunct w:val="0"/>
        <w:autoSpaceDE/>
        <w:autoSpaceDN/>
        <w:adjustRightInd/>
        <w:spacing w:before="5" w:line="431" w:lineRule="exact"/>
        <w:jc w:val="center"/>
        <w:textAlignment w:val="baseline"/>
        <w:rPr>
          <w:spacing w:val="7"/>
          <w:w w:val="95"/>
          <w:sz w:val="40"/>
          <w:szCs w:val="40"/>
        </w:rPr>
      </w:pPr>
      <w:r>
        <w:rPr>
          <w:spacing w:val="7"/>
          <w:w w:val="95"/>
          <w:sz w:val="40"/>
          <w:szCs w:val="40"/>
        </w:rPr>
        <w:t>Beltane (May Eve)</w:t>
      </w:r>
    </w:p>
    <w:p w:rsidR="004F38D0" w:rsidRDefault="004F38D0">
      <w:pPr>
        <w:kinsoku w:val="0"/>
        <w:overflowPunct w:val="0"/>
        <w:autoSpaceDE/>
        <w:autoSpaceDN/>
        <w:adjustRightInd/>
        <w:spacing w:before="705" w:line="272" w:lineRule="exact"/>
        <w:ind w:right="144" w:firstLine="432"/>
        <w:jc w:val="both"/>
        <w:textAlignment w:val="baseline"/>
        <w:rPr>
          <w:spacing w:val="3"/>
          <w:sz w:val="23"/>
          <w:szCs w:val="23"/>
        </w:rPr>
      </w:pPr>
      <w:r>
        <w:rPr>
          <w:spacing w:val="3"/>
          <w:sz w:val="23"/>
          <w:szCs w:val="23"/>
        </w:rPr>
        <w:t xml:space="preserve">The Merry Month of May was one of the most joyous times in the ancient calendar. In old England, the whole month was devoted to outdoor celebrations, "May ridings," </w:t>
      </w:r>
      <w:proofErr w:type="spellStart"/>
      <w:r>
        <w:rPr>
          <w:spacing w:val="3"/>
          <w:sz w:val="23"/>
          <w:szCs w:val="23"/>
        </w:rPr>
        <w:t>wearings</w:t>
      </w:r>
      <w:proofErr w:type="spellEnd"/>
      <w:r>
        <w:rPr>
          <w:spacing w:val="3"/>
          <w:sz w:val="23"/>
          <w:szCs w:val="23"/>
        </w:rPr>
        <w:t xml:space="preserve">-of-the-green, and periods of sexual license. It was believed that the green-clad fairies (pagan spirits) ruled the month of May, and in some way helped Mother Earth to clothe </w:t>
      </w:r>
      <w:proofErr w:type="gramStart"/>
      <w:r>
        <w:rPr>
          <w:spacing w:val="3"/>
          <w:sz w:val="23"/>
          <w:szCs w:val="23"/>
        </w:rPr>
        <w:t>herself</w:t>
      </w:r>
      <w:proofErr w:type="gramEnd"/>
      <w:r>
        <w:rPr>
          <w:spacing w:val="3"/>
          <w:sz w:val="23"/>
          <w:szCs w:val="23"/>
        </w:rPr>
        <w:t xml:space="preserve"> in green yet one more time, so life could go on for her human and animal children. As for the Vernal Equinox, prepare the Antiphonal Chant:</w:t>
      </w:r>
    </w:p>
    <w:p w:rsidR="004F38D0" w:rsidRDefault="004F38D0">
      <w:pPr>
        <w:kinsoku w:val="0"/>
        <w:overflowPunct w:val="0"/>
        <w:autoSpaceDE/>
        <w:autoSpaceDN/>
        <w:adjustRightInd/>
        <w:spacing w:before="428" w:line="282" w:lineRule="exact"/>
        <w:ind w:left="432"/>
        <w:textAlignment w:val="baseline"/>
        <w:rPr>
          <w:spacing w:val="6"/>
          <w:sz w:val="23"/>
          <w:szCs w:val="23"/>
        </w:rPr>
      </w:pPr>
      <w:r>
        <w:rPr>
          <w:spacing w:val="6"/>
          <w:sz w:val="19"/>
          <w:szCs w:val="19"/>
        </w:rPr>
        <w:t xml:space="preserve">N: </w:t>
      </w:r>
      <w:r>
        <w:rPr>
          <w:spacing w:val="6"/>
          <w:sz w:val="23"/>
          <w:szCs w:val="23"/>
        </w:rPr>
        <w:t>What is this night?</w:t>
      </w:r>
    </w:p>
    <w:p w:rsidR="004F38D0" w:rsidRDefault="004F38D0">
      <w:pPr>
        <w:kinsoku w:val="0"/>
        <w:overflowPunct w:val="0"/>
        <w:autoSpaceDE/>
        <w:autoSpaceDN/>
        <w:adjustRightInd/>
        <w:spacing w:before="11" w:line="282" w:lineRule="exact"/>
        <w:ind w:left="432"/>
        <w:textAlignment w:val="baseline"/>
        <w:rPr>
          <w:spacing w:val="4"/>
          <w:sz w:val="23"/>
          <w:szCs w:val="23"/>
        </w:rPr>
      </w:pPr>
      <w:r>
        <w:rPr>
          <w:spacing w:val="4"/>
          <w:sz w:val="19"/>
          <w:szCs w:val="19"/>
        </w:rPr>
        <w:t xml:space="preserve">S: </w:t>
      </w:r>
      <w:r>
        <w:rPr>
          <w:spacing w:val="4"/>
          <w:sz w:val="23"/>
          <w:szCs w:val="23"/>
        </w:rPr>
        <w:t>It is the night of Beltane.</w:t>
      </w:r>
    </w:p>
    <w:p w:rsidR="004F38D0" w:rsidRDefault="004F38D0">
      <w:pPr>
        <w:kinsoku w:val="0"/>
        <w:overflowPunct w:val="0"/>
        <w:autoSpaceDE/>
        <w:autoSpaceDN/>
        <w:adjustRightInd/>
        <w:spacing w:before="9" w:line="282" w:lineRule="exact"/>
        <w:ind w:left="432"/>
        <w:textAlignment w:val="baseline"/>
        <w:rPr>
          <w:spacing w:val="5"/>
          <w:sz w:val="23"/>
          <w:szCs w:val="23"/>
        </w:rPr>
      </w:pPr>
      <w:r>
        <w:rPr>
          <w:spacing w:val="5"/>
          <w:sz w:val="19"/>
          <w:szCs w:val="19"/>
        </w:rPr>
        <w:t xml:space="preserve">E: </w:t>
      </w:r>
      <w:r>
        <w:rPr>
          <w:spacing w:val="5"/>
          <w:sz w:val="23"/>
          <w:szCs w:val="23"/>
        </w:rPr>
        <w:t>What is the meaning of this night?</w:t>
      </w:r>
    </w:p>
    <w:p w:rsidR="004F38D0" w:rsidRDefault="004F38D0">
      <w:pPr>
        <w:kinsoku w:val="0"/>
        <w:overflowPunct w:val="0"/>
        <w:autoSpaceDE/>
        <w:autoSpaceDN/>
        <w:adjustRightInd/>
        <w:spacing w:before="8" w:line="282" w:lineRule="exact"/>
        <w:ind w:left="432"/>
        <w:textAlignment w:val="baseline"/>
        <w:rPr>
          <w:spacing w:val="3"/>
          <w:sz w:val="23"/>
          <w:szCs w:val="23"/>
        </w:rPr>
      </w:pPr>
      <w:proofErr w:type="gramStart"/>
      <w:r>
        <w:rPr>
          <w:spacing w:val="3"/>
          <w:sz w:val="23"/>
          <w:szCs w:val="23"/>
        </w:rPr>
        <w:t>w</w:t>
      </w:r>
      <w:proofErr w:type="gramEnd"/>
      <w:r>
        <w:rPr>
          <w:spacing w:val="3"/>
          <w:sz w:val="23"/>
          <w:szCs w:val="23"/>
        </w:rPr>
        <w:t>: It is the festival of new growth.</w:t>
      </w:r>
    </w:p>
    <w:p w:rsidR="004F38D0" w:rsidRDefault="004F38D0">
      <w:pPr>
        <w:kinsoku w:val="0"/>
        <w:overflowPunct w:val="0"/>
        <w:autoSpaceDE/>
        <w:autoSpaceDN/>
        <w:adjustRightInd/>
        <w:spacing w:before="11" w:line="282" w:lineRule="exact"/>
        <w:ind w:left="432"/>
        <w:textAlignment w:val="baseline"/>
        <w:rPr>
          <w:spacing w:val="6"/>
          <w:sz w:val="23"/>
          <w:szCs w:val="23"/>
        </w:rPr>
      </w:pPr>
      <w:r>
        <w:rPr>
          <w:spacing w:val="6"/>
          <w:sz w:val="19"/>
          <w:szCs w:val="19"/>
        </w:rPr>
        <w:t xml:space="preserve">N: </w:t>
      </w:r>
      <w:r>
        <w:rPr>
          <w:spacing w:val="6"/>
          <w:sz w:val="23"/>
          <w:szCs w:val="23"/>
        </w:rPr>
        <w:t>What do we honor on this night?</w:t>
      </w:r>
    </w:p>
    <w:p w:rsidR="004F38D0" w:rsidRDefault="004F38D0">
      <w:pPr>
        <w:kinsoku w:val="0"/>
        <w:overflowPunct w:val="0"/>
        <w:autoSpaceDE/>
        <w:autoSpaceDN/>
        <w:adjustRightInd/>
        <w:spacing w:before="11" w:line="282" w:lineRule="exact"/>
        <w:ind w:left="432"/>
        <w:textAlignment w:val="baseline"/>
        <w:rPr>
          <w:spacing w:val="4"/>
          <w:sz w:val="23"/>
          <w:szCs w:val="23"/>
        </w:rPr>
      </w:pPr>
      <w:r>
        <w:rPr>
          <w:spacing w:val="4"/>
          <w:sz w:val="19"/>
          <w:szCs w:val="19"/>
        </w:rPr>
        <w:t xml:space="preserve">S: </w:t>
      </w:r>
      <w:r>
        <w:rPr>
          <w:spacing w:val="4"/>
          <w:sz w:val="23"/>
          <w:szCs w:val="23"/>
        </w:rPr>
        <w:t>We honor the refreshment of the life force, and the ever</w:t>
      </w:r>
    </w:p>
    <w:p w:rsidR="004F38D0" w:rsidRDefault="004F38D0">
      <w:pPr>
        <w:kinsoku w:val="0"/>
        <w:overflowPunct w:val="0"/>
        <w:autoSpaceDE/>
        <w:autoSpaceDN/>
        <w:adjustRightInd/>
        <w:spacing w:before="15" w:line="282" w:lineRule="exact"/>
        <w:ind w:left="936"/>
        <w:textAlignment w:val="baseline"/>
        <w:rPr>
          <w:spacing w:val="4"/>
          <w:sz w:val="23"/>
          <w:szCs w:val="23"/>
        </w:rPr>
      </w:pPr>
      <w:proofErr w:type="gramStart"/>
      <w:r>
        <w:rPr>
          <w:spacing w:val="4"/>
          <w:sz w:val="23"/>
          <w:szCs w:val="23"/>
        </w:rPr>
        <w:t>renewed</w:t>
      </w:r>
      <w:proofErr w:type="gramEnd"/>
      <w:r>
        <w:rPr>
          <w:spacing w:val="4"/>
          <w:sz w:val="23"/>
          <w:szCs w:val="23"/>
        </w:rPr>
        <w:t xml:space="preserve"> beauty of our Earth.</w:t>
      </w:r>
    </w:p>
    <w:p w:rsidR="004F38D0" w:rsidRDefault="004F38D0">
      <w:pPr>
        <w:kinsoku w:val="0"/>
        <w:overflowPunct w:val="0"/>
        <w:autoSpaceDE/>
        <w:autoSpaceDN/>
        <w:adjustRightInd/>
        <w:spacing w:before="9" w:line="282" w:lineRule="exact"/>
        <w:ind w:left="432"/>
        <w:textAlignment w:val="baseline"/>
        <w:rPr>
          <w:spacing w:val="4"/>
          <w:sz w:val="23"/>
          <w:szCs w:val="23"/>
        </w:rPr>
      </w:pPr>
      <w:r>
        <w:rPr>
          <w:spacing w:val="4"/>
          <w:sz w:val="19"/>
          <w:szCs w:val="19"/>
        </w:rPr>
        <w:t xml:space="preserve">E: </w:t>
      </w:r>
      <w:r>
        <w:rPr>
          <w:spacing w:val="4"/>
          <w:sz w:val="23"/>
          <w:szCs w:val="23"/>
        </w:rPr>
        <w:t>After this festival of new growth, what will we do?</w:t>
      </w:r>
    </w:p>
    <w:p w:rsidR="004F38D0" w:rsidRDefault="004F38D0">
      <w:pPr>
        <w:kinsoku w:val="0"/>
        <w:overflowPunct w:val="0"/>
        <w:autoSpaceDE/>
        <w:autoSpaceDN/>
        <w:adjustRightInd/>
        <w:spacing w:before="11" w:line="282" w:lineRule="exact"/>
        <w:ind w:left="432"/>
        <w:textAlignment w:val="baseline"/>
        <w:rPr>
          <w:spacing w:val="3"/>
          <w:sz w:val="23"/>
          <w:szCs w:val="23"/>
        </w:rPr>
      </w:pPr>
      <w:proofErr w:type="gramStart"/>
      <w:r>
        <w:rPr>
          <w:spacing w:val="3"/>
          <w:sz w:val="23"/>
          <w:szCs w:val="23"/>
        </w:rPr>
        <w:t>w</w:t>
      </w:r>
      <w:proofErr w:type="gramEnd"/>
      <w:r>
        <w:rPr>
          <w:spacing w:val="3"/>
          <w:sz w:val="23"/>
          <w:szCs w:val="23"/>
        </w:rPr>
        <w:t>: We will work to bring forth good fruits from our labors.</w:t>
      </w:r>
    </w:p>
    <w:p w:rsidR="004F38D0" w:rsidRDefault="004F38D0">
      <w:pPr>
        <w:kinsoku w:val="0"/>
        <w:overflowPunct w:val="0"/>
        <w:autoSpaceDE/>
        <w:autoSpaceDN/>
        <w:adjustRightInd/>
        <w:spacing w:before="10" w:line="282" w:lineRule="exact"/>
        <w:ind w:left="432"/>
        <w:textAlignment w:val="baseline"/>
        <w:rPr>
          <w:spacing w:val="4"/>
          <w:sz w:val="23"/>
          <w:szCs w:val="23"/>
        </w:rPr>
      </w:pPr>
      <w:r>
        <w:rPr>
          <w:spacing w:val="4"/>
          <w:sz w:val="19"/>
          <w:szCs w:val="19"/>
        </w:rPr>
        <w:t xml:space="preserve">N: </w:t>
      </w:r>
      <w:r>
        <w:rPr>
          <w:spacing w:val="4"/>
          <w:sz w:val="23"/>
          <w:szCs w:val="23"/>
        </w:rPr>
        <w:t>How do we recognize ourselves on this night?</w:t>
      </w:r>
    </w:p>
    <w:p w:rsidR="004F38D0" w:rsidRDefault="004F38D0">
      <w:pPr>
        <w:kinsoku w:val="0"/>
        <w:overflowPunct w:val="0"/>
        <w:autoSpaceDE/>
        <w:autoSpaceDN/>
        <w:adjustRightInd/>
        <w:spacing w:before="11" w:line="282" w:lineRule="exact"/>
        <w:ind w:left="432"/>
        <w:textAlignment w:val="baseline"/>
        <w:rPr>
          <w:spacing w:val="3"/>
          <w:sz w:val="23"/>
          <w:szCs w:val="23"/>
        </w:rPr>
      </w:pPr>
      <w:proofErr w:type="gramStart"/>
      <w:r>
        <w:rPr>
          <w:spacing w:val="3"/>
          <w:sz w:val="19"/>
          <w:szCs w:val="19"/>
        </w:rPr>
        <w:t>s</w:t>
      </w:r>
      <w:proofErr w:type="gramEnd"/>
      <w:r>
        <w:rPr>
          <w:spacing w:val="3"/>
          <w:sz w:val="19"/>
          <w:szCs w:val="19"/>
        </w:rPr>
        <w:t xml:space="preserve">: </w:t>
      </w:r>
      <w:r>
        <w:rPr>
          <w:spacing w:val="3"/>
          <w:sz w:val="23"/>
          <w:szCs w:val="23"/>
        </w:rPr>
        <w:t>We dance with joy. We blossom with the flowers. We call</w:t>
      </w:r>
    </w:p>
    <w:p w:rsidR="004F38D0" w:rsidRDefault="004F38D0">
      <w:pPr>
        <w:kinsoku w:val="0"/>
        <w:overflowPunct w:val="0"/>
        <w:autoSpaceDE/>
        <w:autoSpaceDN/>
        <w:adjustRightInd/>
        <w:spacing w:before="7" w:line="282" w:lineRule="exact"/>
        <w:ind w:left="936"/>
        <w:textAlignment w:val="baseline"/>
        <w:rPr>
          <w:spacing w:val="3"/>
          <w:sz w:val="23"/>
          <w:szCs w:val="23"/>
        </w:rPr>
      </w:pPr>
      <w:proofErr w:type="gramStart"/>
      <w:r>
        <w:rPr>
          <w:spacing w:val="3"/>
          <w:sz w:val="23"/>
          <w:szCs w:val="23"/>
        </w:rPr>
        <w:t>upon</w:t>
      </w:r>
      <w:proofErr w:type="gramEnd"/>
      <w:r>
        <w:rPr>
          <w:spacing w:val="3"/>
          <w:sz w:val="23"/>
          <w:szCs w:val="23"/>
        </w:rPr>
        <w:t xml:space="preserve"> the Maiden who brings new life.</w:t>
      </w:r>
    </w:p>
    <w:p w:rsidR="004F38D0" w:rsidRDefault="004F38D0">
      <w:pPr>
        <w:kinsoku w:val="0"/>
        <w:overflowPunct w:val="0"/>
        <w:autoSpaceDE/>
        <w:autoSpaceDN/>
        <w:adjustRightInd/>
        <w:spacing w:before="11" w:line="282" w:lineRule="exact"/>
        <w:ind w:left="432"/>
        <w:textAlignment w:val="baseline"/>
        <w:rPr>
          <w:spacing w:val="9"/>
          <w:sz w:val="23"/>
          <w:szCs w:val="23"/>
        </w:rPr>
      </w:pPr>
      <w:r>
        <w:rPr>
          <w:spacing w:val="9"/>
          <w:sz w:val="19"/>
          <w:szCs w:val="19"/>
        </w:rPr>
        <w:t xml:space="preserve">E: </w:t>
      </w:r>
      <w:r>
        <w:rPr>
          <w:spacing w:val="9"/>
          <w:sz w:val="23"/>
          <w:szCs w:val="23"/>
        </w:rPr>
        <w:t>Who helps us?</w:t>
      </w:r>
    </w:p>
    <w:p w:rsidR="004F38D0" w:rsidRDefault="004F38D0">
      <w:pPr>
        <w:kinsoku w:val="0"/>
        <w:overflowPunct w:val="0"/>
        <w:autoSpaceDE/>
        <w:autoSpaceDN/>
        <w:adjustRightInd/>
        <w:spacing w:before="10" w:line="282" w:lineRule="exact"/>
        <w:ind w:left="432"/>
        <w:textAlignment w:val="baseline"/>
        <w:rPr>
          <w:spacing w:val="5"/>
          <w:sz w:val="23"/>
          <w:szCs w:val="23"/>
        </w:rPr>
      </w:pPr>
      <w:proofErr w:type="gramStart"/>
      <w:r>
        <w:rPr>
          <w:spacing w:val="5"/>
          <w:sz w:val="23"/>
          <w:szCs w:val="23"/>
        </w:rPr>
        <w:t>w</w:t>
      </w:r>
      <w:proofErr w:type="gramEnd"/>
      <w:r>
        <w:rPr>
          <w:spacing w:val="5"/>
          <w:sz w:val="23"/>
          <w:szCs w:val="23"/>
        </w:rPr>
        <w:t>: Our Goddess helps us.</w:t>
      </w:r>
    </w:p>
    <w:p w:rsidR="004F38D0" w:rsidRDefault="004F38D0">
      <w:pPr>
        <w:kinsoku w:val="0"/>
        <w:overflowPunct w:val="0"/>
        <w:autoSpaceDE/>
        <w:autoSpaceDN/>
        <w:adjustRightInd/>
        <w:spacing w:before="12" w:line="282" w:lineRule="exact"/>
        <w:ind w:left="432"/>
        <w:textAlignment w:val="baseline"/>
        <w:rPr>
          <w:spacing w:val="7"/>
          <w:sz w:val="23"/>
          <w:szCs w:val="23"/>
        </w:rPr>
      </w:pPr>
      <w:r>
        <w:rPr>
          <w:spacing w:val="7"/>
          <w:sz w:val="19"/>
          <w:szCs w:val="19"/>
        </w:rPr>
        <w:t xml:space="preserve">N: </w:t>
      </w:r>
      <w:r>
        <w:rPr>
          <w:spacing w:val="7"/>
          <w:sz w:val="23"/>
          <w:szCs w:val="23"/>
        </w:rPr>
        <w:t>What is our Goddess?</w:t>
      </w:r>
    </w:p>
    <w:p w:rsidR="004F38D0" w:rsidRDefault="004F38D0">
      <w:pPr>
        <w:kinsoku w:val="0"/>
        <w:overflowPunct w:val="0"/>
        <w:autoSpaceDE/>
        <w:autoSpaceDN/>
        <w:adjustRightInd/>
        <w:spacing w:before="9" w:line="282" w:lineRule="exact"/>
        <w:ind w:left="432"/>
        <w:textAlignment w:val="baseline"/>
        <w:rPr>
          <w:spacing w:val="3"/>
          <w:sz w:val="23"/>
          <w:szCs w:val="23"/>
        </w:rPr>
      </w:pPr>
      <w:proofErr w:type="gramStart"/>
      <w:r>
        <w:rPr>
          <w:spacing w:val="3"/>
          <w:sz w:val="23"/>
          <w:szCs w:val="23"/>
        </w:rPr>
        <w:t>s</w:t>
      </w:r>
      <w:proofErr w:type="gramEnd"/>
      <w:r>
        <w:rPr>
          <w:spacing w:val="3"/>
          <w:sz w:val="23"/>
          <w:szCs w:val="23"/>
        </w:rPr>
        <w:t>: She is the sweetness of the rose, the grace of the lily, the</w:t>
      </w:r>
    </w:p>
    <w:p w:rsidR="004F38D0" w:rsidRDefault="004F38D0">
      <w:pPr>
        <w:kinsoku w:val="0"/>
        <w:overflowPunct w:val="0"/>
        <w:autoSpaceDE/>
        <w:autoSpaceDN/>
        <w:adjustRightInd/>
        <w:spacing w:before="5" w:line="282" w:lineRule="exact"/>
        <w:ind w:left="936"/>
        <w:textAlignment w:val="baseline"/>
        <w:rPr>
          <w:spacing w:val="4"/>
          <w:sz w:val="23"/>
          <w:szCs w:val="23"/>
        </w:rPr>
      </w:pPr>
      <w:proofErr w:type="gramStart"/>
      <w:r>
        <w:rPr>
          <w:spacing w:val="4"/>
          <w:sz w:val="23"/>
          <w:szCs w:val="23"/>
        </w:rPr>
        <w:t>breath</w:t>
      </w:r>
      <w:proofErr w:type="gramEnd"/>
      <w:r>
        <w:rPr>
          <w:spacing w:val="4"/>
          <w:sz w:val="23"/>
          <w:szCs w:val="23"/>
        </w:rPr>
        <w:t xml:space="preserve"> of the south wind.</w:t>
      </w:r>
    </w:p>
    <w:p w:rsidR="004F38D0" w:rsidRDefault="004F38D0">
      <w:pPr>
        <w:kinsoku w:val="0"/>
        <w:overflowPunct w:val="0"/>
        <w:autoSpaceDE/>
        <w:autoSpaceDN/>
        <w:adjustRightInd/>
        <w:spacing w:before="3" w:line="282" w:lineRule="exact"/>
        <w:ind w:left="432"/>
        <w:textAlignment w:val="baseline"/>
        <w:rPr>
          <w:spacing w:val="8"/>
          <w:sz w:val="23"/>
          <w:szCs w:val="23"/>
        </w:rPr>
      </w:pPr>
      <w:r>
        <w:rPr>
          <w:spacing w:val="8"/>
          <w:sz w:val="19"/>
          <w:szCs w:val="19"/>
        </w:rPr>
        <w:t xml:space="preserve">E: </w:t>
      </w:r>
      <w:r>
        <w:rPr>
          <w:spacing w:val="8"/>
          <w:sz w:val="23"/>
          <w:szCs w:val="23"/>
        </w:rPr>
        <w:t>Who is our Goddess?</w:t>
      </w:r>
    </w:p>
    <w:p w:rsidR="004F38D0" w:rsidRDefault="004F38D0">
      <w:pPr>
        <w:kinsoku w:val="0"/>
        <w:overflowPunct w:val="0"/>
        <w:autoSpaceDE/>
        <w:autoSpaceDN/>
        <w:adjustRightInd/>
        <w:spacing w:before="7" w:line="282" w:lineRule="exact"/>
        <w:ind w:left="432"/>
        <w:textAlignment w:val="baseline"/>
        <w:rPr>
          <w:spacing w:val="2"/>
          <w:sz w:val="23"/>
          <w:szCs w:val="23"/>
        </w:rPr>
      </w:pPr>
      <w:proofErr w:type="gramStart"/>
      <w:r>
        <w:rPr>
          <w:spacing w:val="2"/>
          <w:sz w:val="23"/>
          <w:szCs w:val="23"/>
        </w:rPr>
        <w:t>w</w:t>
      </w:r>
      <w:proofErr w:type="gramEnd"/>
      <w:r>
        <w:rPr>
          <w:spacing w:val="2"/>
          <w:sz w:val="23"/>
          <w:szCs w:val="23"/>
        </w:rPr>
        <w:t>: She is the Virgin of Light, the Crone of Darkness, the</w:t>
      </w:r>
    </w:p>
    <w:p w:rsidR="004F38D0" w:rsidRDefault="004F38D0">
      <w:pPr>
        <w:kinsoku w:val="0"/>
        <w:overflowPunct w:val="0"/>
        <w:autoSpaceDE/>
        <w:autoSpaceDN/>
        <w:adjustRightInd/>
        <w:spacing w:before="3" w:line="282" w:lineRule="exact"/>
        <w:ind w:left="936"/>
        <w:textAlignment w:val="baseline"/>
        <w:rPr>
          <w:sz w:val="23"/>
          <w:szCs w:val="23"/>
        </w:rPr>
      </w:pPr>
      <w:proofErr w:type="gramStart"/>
      <w:r>
        <w:rPr>
          <w:sz w:val="23"/>
          <w:szCs w:val="23"/>
        </w:rPr>
        <w:t>Mother of Time.</w:t>
      </w:r>
      <w:proofErr w:type="gramEnd"/>
    </w:p>
    <w:p w:rsidR="004F38D0" w:rsidRDefault="004F38D0">
      <w:pPr>
        <w:kinsoku w:val="0"/>
        <w:overflowPunct w:val="0"/>
        <w:autoSpaceDE/>
        <w:autoSpaceDN/>
        <w:adjustRightInd/>
        <w:spacing w:before="4" w:line="282" w:lineRule="exact"/>
        <w:ind w:left="432"/>
        <w:textAlignment w:val="baseline"/>
        <w:rPr>
          <w:spacing w:val="6"/>
          <w:sz w:val="23"/>
          <w:szCs w:val="23"/>
        </w:rPr>
      </w:pPr>
      <w:r>
        <w:rPr>
          <w:spacing w:val="6"/>
          <w:sz w:val="19"/>
          <w:szCs w:val="19"/>
        </w:rPr>
        <w:t xml:space="preserve">N: </w:t>
      </w:r>
      <w:r>
        <w:rPr>
          <w:spacing w:val="6"/>
          <w:sz w:val="23"/>
          <w:szCs w:val="23"/>
        </w:rPr>
        <w:t>Where is our Goddess?</w:t>
      </w:r>
    </w:p>
    <w:p w:rsidR="004F38D0" w:rsidRDefault="004F38D0">
      <w:pPr>
        <w:kinsoku w:val="0"/>
        <w:overflowPunct w:val="0"/>
        <w:autoSpaceDE/>
        <w:autoSpaceDN/>
        <w:adjustRightInd/>
        <w:spacing w:before="12" w:line="282" w:lineRule="exact"/>
        <w:ind w:left="432"/>
        <w:textAlignment w:val="baseline"/>
        <w:rPr>
          <w:spacing w:val="4"/>
          <w:sz w:val="23"/>
          <w:szCs w:val="23"/>
        </w:rPr>
      </w:pPr>
      <w:proofErr w:type="gramStart"/>
      <w:r>
        <w:rPr>
          <w:spacing w:val="4"/>
          <w:sz w:val="23"/>
          <w:szCs w:val="23"/>
        </w:rPr>
        <w:t>s</w:t>
      </w:r>
      <w:proofErr w:type="gramEnd"/>
      <w:r>
        <w:rPr>
          <w:spacing w:val="4"/>
          <w:sz w:val="23"/>
          <w:szCs w:val="23"/>
        </w:rPr>
        <w:t>: She is in our hearts in all seasons of the turning year.</w:t>
      </w:r>
    </w:p>
    <w:p w:rsidR="004F38D0" w:rsidRDefault="004F38D0">
      <w:pPr>
        <w:widowControl/>
        <w:rPr>
          <w:sz w:val="24"/>
          <w:szCs w:val="24"/>
        </w:rPr>
        <w:sectPr w:rsidR="004F38D0">
          <w:pgSz w:w="9029" w:h="12967"/>
          <w:pgMar w:top="520" w:right="2023" w:bottom="911" w:left="526" w:header="720" w:footer="720" w:gutter="0"/>
          <w:cols w:space="720"/>
          <w:noEndnote/>
        </w:sectPr>
      </w:pPr>
    </w:p>
    <w:p w:rsidR="004F38D0" w:rsidRDefault="004F38D0">
      <w:pPr>
        <w:tabs>
          <w:tab w:val="left" w:pos="936"/>
          <w:tab w:val="left" w:pos="2160"/>
        </w:tabs>
        <w:kinsoku w:val="0"/>
        <w:overflowPunct w:val="0"/>
        <w:autoSpaceDE/>
        <w:autoSpaceDN/>
        <w:adjustRightInd/>
        <w:spacing w:before="14" w:line="257" w:lineRule="exact"/>
        <w:ind w:left="72" w:right="72"/>
        <w:textAlignment w:val="baseline"/>
        <w:rPr>
          <w:spacing w:val="19"/>
          <w:sz w:val="18"/>
          <w:szCs w:val="18"/>
        </w:rPr>
      </w:pPr>
      <w:r>
        <w:rPr>
          <w:i/>
          <w:iCs/>
          <w:spacing w:val="19"/>
          <w:sz w:val="23"/>
          <w:szCs w:val="23"/>
        </w:rPr>
        <w:lastRenderedPageBreak/>
        <w:t>108</w:t>
      </w:r>
      <w:r>
        <w:rPr>
          <w:i/>
          <w:iCs/>
          <w:spacing w:val="19"/>
          <w:sz w:val="23"/>
          <w:szCs w:val="23"/>
        </w:rPr>
        <w:tab/>
        <w:t>q</w:t>
      </w:r>
      <w:r>
        <w:rPr>
          <w:i/>
          <w:iCs/>
          <w:spacing w:val="19"/>
          <w:sz w:val="23"/>
          <w:szCs w:val="23"/>
        </w:rPr>
        <w:tab/>
      </w:r>
      <w:r>
        <w:rPr>
          <w:spacing w:val="19"/>
          <w:sz w:val="18"/>
          <w:szCs w:val="18"/>
        </w:rPr>
        <w:t>WOMEN'S RITUALS</w:t>
      </w:r>
    </w:p>
    <w:p w:rsidR="004F38D0" w:rsidRDefault="004F38D0">
      <w:pPr>
        <w:kinsoku w:val="0"/>
        <w:overflowPunct w:val="0"/>
        <w:autoSpaceDE/>
        <w:autoSpaceDN/>
        <w:adjustRightInd/>
        <w:spacing w:before="178" w:line="292" w:lineRule="exact"/>
        <w:ind w:left="504" w:right="72"/>
        <w:textAlignment w:val="baseline"/>
        <w:rPr>
          <w:sz w:val="23"/>
          <w:szCs w:val="23"/>
        </w:rPr>
      </w:pPr>
      <w:r>
        <w:rPr>
          <w:sz w:val="18"/>
          <w:szCs w:val="18"/>
        </w:rPr>
        <w:t xml:space="preserve">E: </w:t>
      </w:r>
      <w:r>
        <w:rPr>
          <w:sz w:val="23"/>
          <w:szCs w:val="23"/>
        </w:rPr>
        <w:t>Who is our Goddess?</w:t>
      </w:r>
      <w:r>
        <w:rPr>
          <w:sz w:val="23"/>
          <w:szCs w:val="23"/>
        </w:rPr>
        <w:br/>
      </w:r>
      <w:proofErr w:type="gramStart"/>
      <w:r>
        <w:rPr>
          <w:sz w:val="23"/>
          <w:szCs w:val="23"/>
        </w:rPr>
        <w:t>w</w:t>
      </w:r>
      <w:proofErr w:type="gramEnd"/>
      <w:r>
        <w:rPr>
          <w:sz w:val="23"/>
          <w:szCs w:val="23"/>
        </w:rPr>
        <w:t>: Behold, she is ourselves.</w:t>
      </w:r>
    </w:p>
    <w:p w:rsidR="004F38D0" w:rsidRDefault="004F38D0">
      <w:pPr>
        <w:kinsoku w:val="0"/>
        <w:overflowPunct w:val="0"/>
        <w:autoSpaceDE/>
        <w:autoSpaceDN/>
        <w:adjustRightInd/>
        <w:spacing w:before="276" w:line="271" w:lineRule="exact"/>
        <w:ind w:left="72" w:right="72" w:firstLine="432"/>
        <w:jc w:val="both"/>
        <w:textAlignment w:val="baseline"/>
        <w:rPr>
          <w:spacing w:val="6"/>
          <w:sz w:val="23"/>
          <w:szCs w:val="23"/>
        </w:rPr>
      </w:pPr>
      <w:r>
        <w:rPr>
          <w:spacing w:val="6"/>
          <w:sz w:val="23"/>
          <w:szCs w:val="23"/>
        </w:rPr>
        <w:t>The primary symbol of Beltane was the Maypole, which Christian authorities condemned as a devilish obscenity, knowing full well that it used to represent a gigantic phallus planted in Mother Earth to fructify her womb. The people loved it and would not give it up. Even in Puritan times, when it was denounced from the pulpit as an abominable idol, the Maypole was still annually set up, decorated with flags and flowers and ribbons, danced around, admired, and worshiped.</w:t>
      </w:r>
    </w:p>
    <w:p w:rsidR="004F38D0" w:rsidRDefault="004F38D0">
      <w:pPr>
        <w:kinsoku w:val="0"/>
        <w:overflowPunct w:val="0"/>
        <w:autoSpaceDE/>
        <w:autoSpaceDN/>
        <w:adjustRightInd/>
        <w:spacing w:before="8" w:line="271" w:lineRule="exact"/>
        <w:ind w:left="72" w:right="72" w:firstLine="432"/>
        <w:jc w:val="both"/>
        <w:textAlignment w:val="baseline"/>
        <w:rPr>
          <w:sz w:val="23"/>
          <w:szCs w:val="23"/>
        </w:rPr>
      </w:pPr>
      <w:r>
        <w:rPr>
          <w:sz w:val="23"/>
          <w:szCs w:val="23"/>
        </w:rPr>
        <w:t xml:space="preserve">A Maypole dance may be the most appropriate traditional Beltane ritual. Its sexual suggestiveness is not out of place even in an all-female group. On the contrary: ancient </w:t>
      </w:r>
      <w:proofErr w:type="spellStart"/>
      <w:r>
        <w:rPr>
          <w:sz w:val="23"/>
          <w:szCs w:val="23"/>
        </w:rPr>
        <w:t>matrifocal</w:t>
      </w:r>
      <w:proofErr w:type="spellEnd"/>
      <w:r>
        <w:rPr>
          <w:sz w:val="23"/>
          <w:szCs w:val="23"/>
        </w:rPr>
        <w:t xml:space="preserve"> religions were always much concerned with proper sexual relations between the Goddess and her male consort.</w:t>
      </w:r>
    </w:p>
    <w:p w:rsidR="004F38D0" w:rsidRDefault="004F38D0">
      <w:pPr>
        <w:kinsoku w:val="0"/>
        <w:overflowPunct w:val="0"/>
        <w:autoSpaceDE/>
        <w:autoSpaceDN/>
        <w:adjustRightInd/>
        <w:spacing w:before="10" w:line="271" w:lineRule="exact"/>
        <w:ind w:left="72" w:right="72" w:firstLine="432"/>
        <w:jc w:val="both"/>
        <w:textAlignment w:val="baseline"/>
        <w:rPr>
          <w:spacing w:val="6"/>
          <w:sz w:val="23"/>
          <w:szCs w:val="23"/>
        </w:rPr>
      </w:pPr>
      <w:r>
        <w:rPr>
          <w:spacing w:val="6"/>
          <w:sz w:val="23"/>
          <w:szCs w:val="23"/>
        </w:rPr>
        <w:t>Outdoors, almost any tree can serve as a Maypole; or else a real pole can be planted in a hole dug in the ground. Dig deep, and fill in empty space with stones and soil so the pole will stand straight and firm. Indoors, a pillar, hat tree, or piece of lumber will do, if firmly propped in a vertical position. The pole must be free-standing in the center of an open space if there is to be any dancing around it.</w:t>
      </w:r>
    </w:p>
    <w:p w:rsidR="004F38D0" w:rsidRDefault="004F38D0">
      <w:pPr>
        <w:kinsoku w:val="0"/>
        <w:overflowPunct w:val="0"/>
        <w:autoSpaceDE/>
        <w:autoSpaceDN/>
        <w:adjustRightInd/>
        <w:spacing w:before="15" w:line="271" w:lineRule="exact"/>
        <w:ind w:left="72" w:right="72" w:firstLine="432"/>
        <w:jc w:val="both"/>
        <w:textAlignment w:val="baseline"/>
        <w:rPr>
          <w:spacing w:val="2"/>
          <w:sz w:val="23"/>
          <w:szCs w:val="23"/>
        </w:rPr>
      </w:pPr>
      <w:r>
        <w:rPr>
          <w:spacing w:val="2"/>
          <w:sz w:val="23"/>
          <w:szCs w:val="23"/>
        </w:rPr>
        <w:t>The traditional Maypole dance starts with long ribbons attached high up on the pole. Each dancer holds the end of a rib</w:t>
      </w:r>
      <w:r>
        <w:rPr>
          <w:spacing w:val="2"/>
          <w:sz w:val="23"/>
          <w:szCs w:val="23"/>
        </w:rPr>
        <w:softHyphen/>
        <w:t>bon. The circle of dancers begins far out from the pole, so the rib</w:t>
      </w:r>
      <w:r>
        <w:rPr>
          <w:spacing w:val="2"/>
          <w:sz w:val="23"/>
          <w:szCs w:val="23"/>
        </w:rPr>
        <w:softHyphen/>
        <w:t>bons are kept fairly taut. There should be an even number of dancers, facing alternately clockwise and counterclockwise. All dancers move in the direction they are facing, passing right shoul</w:t>
      </w:r>
      <w:r>
        <w:rPr>
          <w:spacing w:val="2"/>
          <w:sz w:val="23"/>
          <w:szCs w:val="23"/>
        </w:rPr>
        <w:softHyphen/>
        <w:t>ders with the first, left shoulders with the next, and so on around (see description under "Dancing," page 56) to braid the ribbons over-and-under around the pole. Those passing on the inside will have to duck. Those passing on the outside raise their ribbons to slide over.</w:t>
      </w:r>
    </w:p>
    <w:p w:rsidR="004F38D0" w:rsidRDefault="004F38D0">
      <w:pPr>
        <w:kinsoku w:val="0"/>
        <w:overflowPunct w:val="0"/>
        <w:autoSpaceDE/>
        <w:autoSpaceDN/>
        <w:adjustRightInd/>
        <w:spacing w:line="270" w:lineRule="exact"/>
        <w:ind w:left="72" w:right="72" w:firstLine="432"/>
        <w:jc w:val="both"/>
        <w:textAlignment w:val="baseline"/>
        <w:rPr>
          <w:sz w:val="23"/>
          <w:szCs w:val="23"/>
        </w:rPr>
      </w:pPr>
      <w:r>
        <w:rPr>
          <w:sz w:val="23"/>
          <w:szCs w:val="23"/>
        </w:rPr>
        <w:t>If circumstances make a Maypole dance impossible, then the altar can be decorated with green ribbons laid in circles or penta</w:t>
      </w:r>
      <w:r>
        <w:rPr>
          <w:sz w:val="23"/>
          <w:szCs w:val="23"/>
        </w:rPr>
        <w:softHyphen/>
        <w:t>cles. At the end, the ribbons may be cut up• and distributed to each participant, who later ties her piece of ribbon around any tree or pole of her choice.</w:t>
      </w:r>
    </w:p>
    <w:p w:rsidR="004F38D0" w:rsidRDefault="004F38D0">
      <w:pPr>
        <w:widowControl/>
        <w:rPr>
          <w:sz w:val="24"/>
          <w:szCs w:val="24"/>
        </w:rPr>
        <w:sectPr w:rsidR="004F38D0">
          <w:pgSz w:w="8388" w:h="13090"/>
          <w:pgMar w:top="700" w:right="790" w:bottom="894" w:left="1118" w:header="720" w:footer="720" w:gutter="0"/>
          <w:cols w:space="720"/>
          <w:noEndnote/>
        </w:sectPr>
      </w:pPr>
    </w:p>
    <w:p w:rsidR="004F38D0" w:rsidRDefault="004F38D0">
      <w:pPr>
        <w:tabs>
          <w:tab w:val="left" w:pos="5400"/>
          <w:tab w:val="right" w:pos="6408"/>
        </w:tabs>
        <w:kinsoku w:val="0"/>
        <w:overflowPunct w:val="0"/>
        <w:autoSpaceDE/>
        <w:autoSpaceDN/>
        <w:adjustRightInd/>
        <w:spacing w:before="6" w:line="330" w:lineRule="exact"/>
        <w:ind w:left="2016" w:right="72"/>
        <w:textAlignment w:val="baseline"/>
        <w:rPr>
          <w:i/>
          <w:iCs/>
          <w:sz w:val="23"/>
          <w:szCs w:val="23"/>
        </w:rPr>
      </w:pPr>
      <w:r>
        <w:rPr>
          <w:sz w:val="17"/>
          <w:szCs w:val="17"/>
        </w:rPr>
        <w:lastRenderedPageBreak/>
        <w:t>MIDSUMMER SOLSTICE</w:t>
      </w:r>
      <w:r>
        <w:rPr>
          <w:sz w:val="17"/>
          <w:szCs w:val="17"/>
        </w:rPr>
        <w:tab/>
      </w:r>
      <w:r>
        <w:rPr>
          <w:sz w:val="28"/>
          <w:szCs w:val="28"/>
        </w:rPr>
        <w:t>2</w:t>
      </w:r>
      <w:r>
        <w:rPr>
          <w:sz w:val="28"/>
          <w:szCs w:val="28"/>
        </w:rPr>
        <w:tab/>
      </w:r>
      <w:r>
        <w:rPr>
          <w:i/>
          <w:iCs/>
          <w:sz w:val="23"/>
          <w:szCs w:val="23"/>
        </w:rPr>
        <w:t>109</w:t>
      </w:r>
    </w:p>
    <w:p w:rsidR="004F38D0" w:rsidRDefault="004F38D0">
      <w:pPr>
        <w:kinsoku w:val="0"/>
        <w:overflowPunct w:val="0"/>
        <w:autoSpaceDE/>
        <w:autoSpaceDN/>
        <w:adjustRightInd/>
        <w:spacing w:before="174" w:line="273" w:lineRule="exact"/>
        <w:ind w:left="72" w:right="72" w:firstLine="432"/>
        <w:jc w:val="both"/>
        <w:textAlignment w:val="baseline"/>
        <w:rPr>
          <w:sz w:val="23"/>
          <w:szCs w:val="23"/>
        </w:rPr>
      </w:pPr>
      <w:r>
        <w:rPr>
          <w:sz w:val="23"/>
          <w:szCs w:val="23"/>
        </w:rPr>
        <w:t xml:space="preserve">If there is to be </w:t>
      </w:r>
      <w:proofErr w:type="spellStart"/>
      <w:r>
        <w:rPr>
          <w:sz w:val="23"/>
          <w:szCs w:val="23"/>
        </w:rPr>
        <w:t>no</w:t>
      </w:r>
      <w:r>
        <w:rPr>
          <w:sz w:val="23"/>
          <w:szCs w:val="23"/>
          <w:vertAlign w:val="superscript"/>
        </w:rPr>
        <w:t>.</w:t>
      </w:r>
      <w:r>
        <w:rPr>
          <w:sz w:val="23"/>
          <w:szCs w:val="23"/>
        </w:rPr>
        <w:t>Maypole</w:t>
      </w:r>
      <w:proofErr w:type="spellEnd"/>
      <w:r>
        <w:rPr>
          <w:sz w:val="23"/>
          <w:szCs w:val="23"/>
        </w:rPr>
        <w:t>, ceremonial planting of anything is an appropriate Beltane observation, whether it is in an outdoor site or an indoor pot. Any seed, bulb, slip, seedling, or young tree will do. Each group member may participate in the digging, and also take home a pinch of soil to add to a private altar planting.</w:t>
      </w:r>
    </w:p>
    <w:p w:rsidR="004F38D0" w:rsidRDefault="004F38D0">
      <w:pPr>
        <w:kinsoku w:val="0"/>
        <w:overflowPunct w:val="0"/>
        <w:autoSpaceDE/>
        <w:autoSpaceDN/>
        <w:adjustRightInd/>
        <w:spacing w:line="272" w:lineRule="exact"/>
        <w:ind w:left="72" w:right="72" w:firstLine="432"/>
        <w:jc w:val="both"/>
        <w:textAlignment w:val="baseline"/>
        <w:rPr>
          <w:sz w:val="23"/>
          <w:szCs w:val="23"/>
        </w:rPr>
      </w:pPr>
      <w:r>
        <w:rPr>
          <w:sz w:val="23"/>
          <w:szCs w:val="23"/>
        </w:rPr>
        <w:t xml:space="preserve">A spring flower festival used to commemorate the classical drama of the Maiden's blossom-time return from the underworld. In token of this, a women's group might decorate its youngest member with flowers, and greet her as the Maiden under such names as </w:t>
      </w:r>
      <w:proofErr w:type="spellStart"/>
      <w:r>
        <w:rPr>
          <w:sz w:val="23"/>
          <w:szCs w:val="23"/>
        </w:rPr>
        <w:t>Kore</w:t>
      </w:r>
      <w:proofErr w:type="spellEnd"/>
      <w:r>
        <w:rPr>
          <w:sz w:val="23"/>
          <w:szCs w:val="23"/>
        </w:rPr>
        <w:t xml:space="preserve">, Flora, Freya, </w:t>
      </w:r>
      <w:proofErr w:type="spellStart"/>
      <w:r>
        <w:rPr>
          <w:sz w:val="23"/>
          <w:szCs w:val="23"/>
        </w:rPr>
        <w:t>Blodeuwedd</w:t>
      </w:r>
      <w:proofErr w:type="spellEnd"/>
      <w:r>
        <w:rPr>
          <w:sz w:val="23"/>
          <w:szCs w:val="23"/>
        </w:rPr>
        <w:t>, or Persephone. A doll or statue could also serve as an object of decoration.</w:t>
      </w:r>
    </w:p>
    <w:p w:rsidR="004F38D0" w:rsidRDefault="004F38D0">
      <w:pPr>
        <w:kinsoku w:val="0"/>
        <w:overflowPunct w:val="0"/>
        <w:autoSpaceDE/>
        <w:autoSpaceDN/>
        <w:adjustRightInd/>
        <w:spacing w:before="6" w:line="293" w:lineRule="exact"/>
        <w:ind w:left="72" w:right="72" w:firstLine="432"/>
        <w:textAlignment w:val="baseline"/>
        <w:rPr>
          <w:spacing w:val="5"/>
          <w:sz w:val="23"/>
          <w:szCs w:val="23"/>
        </w:rPr>
      </w:pPr>
      <w:r>
        <w:rPr>
          <w:spacing w:val="5"/>
          <w:sz w:val="23"/>
          <w:szCs w:val="23"/>
        </w:rPr>
        <w:t xml:space="preserve">Special foods might be served, such as candied flower petals, or pomegranates, the traditional womb-symbolic food of </w:t>
      </w:r>
      <w:proofErr w:type="spellStart"/>
      <w:r>
        <w:rPr>
          <w:spacing w:val="5"/>
          <w:sz w:val="23"/>
          <w:szCs w:val="23"/>
        </w:rPr>
        <w:t>Perse</w:t>
      </w:r>
      <w:proofErr w:type="spellEnd"/>
      <w:r>
        <w:rPr>
          <w:spacing w:val="5"/>
          <w:sz w:val="23"/>
          <w:szCs w:val="23"/>
        </w:rPr>
        <w:t>-phone's underworld. Participants might also cut out and con</w:t>
      </w:r>
      <w:r>
        <w:rPr>
          <w:spacing w:val="5"/>
          <w:sz w:val="23"/>
          <w:szCs w:val="23"/>
        </w:rPr>
        <w:softHyphen/>
        <w:t>struct artificial flowers of colored paper, felt, or cloth. Other good things to share around the May circle are: flowery incense, per</w:t>
      </w:r>
      <w:r>
        <w:rPr>
          <w:spacing w:val="5"/>
          <w:sz w:val="23"/>
          <w:szCs w:val="23"/>
        </w:rPr>
        <w:softHyphen/>
        <w:t xml:space="preserve">fumes, sachets of dried flower petals, artificial flowers of silk or beads, flower-decorated </w:t>
      </w:r>
      <w:proofErr w:type="spellStart"/>
      <w:r>
        <w:rPr>
          <w:spacing w:val="5"/>
          <w:sz w:val="23"/>
          <w:szCs w:val="23"/>
        </w:rPr>
        <w:t>notecards</w:t>
      </w:r>
      <w:proofErr w:type="spellEnd"/>
      <w:r>
        <w:rPr>
          <w:spacing w:val="5"/>
          <w:sz w:val="23"/>
          <w:szCs w:val="23"/>
        </w:rPr>
        <w:t>, gre</w:t>
      </w:r>
      <w:r w:rsidR="00845C2B">
        <w:rPr>
          <w:spacing w:val="5"/>
          <w:sz w:val="23"/>
          <w:szCs w:val="23"/>
        </w:rPr>
        <w:t>en herbs, May wine, and rosebuds</w:t>
      </w:r>
      <w:r>
        <w:rPr>
          <w:spacing w:val="5"/>
          <w:sz w:val="23"/>
          <w:szCs w:val="23"/>
        </w:rPr>
        <w:t>.</w:t>
      </w:r>
    </w:p>
    <w:sectPr w:rsidR="004F38D0" w:rsidSect="004F38D0">
      <w:pgSz w:w="8647" w:h="6869" w:orient="landscape"/>
      <w:pgMar w:top="260" w:right="1495" w:bottom="353" w:left="67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8D0"/>
    <w:rsid w:val="004F38D0"/>
    <w:rsid w:val="00845C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2017-02-28T01:04:00Z</dcterms:created>
  <dcterms:modified xsi:type="dcterms:W3CDTF">2017-02-28T01:04:00Z</dcterms:modified>
</cp:coreProperties>
</file>