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3556DA">
      <w:pPr>
        <w:rPr>
          <w:sz w:val="28"/>
          <w:szCs w:val="28"/>
        </w:rPr>
      </w:pPr>
      <w:r w:rsidRPr="003556DA">
        <w:rPr>
          <w:b/>
          <w:sz w:val="28"/>
          <w:szCs w:val="28"/>
        </w:rPr>
        <w:t xml:space="preserve">Blessed Are We </w:t>
      </w:r>
      <w:r w:rsidRPr="003556DA">
        <w:rPr>
          <w:sz w:val="28"/>
          <w:szCs w:val="28"/>
        </w:rPr>
        <w:t>By Kellianna</w:t>
      </w:r>
    </w:p>
    <w:p w:rsidR="003C1F0E" w:rsidRDefault="003C1F0E">
      <w:pPr>
        <w:rPr>
          <w:sz w:val="28"/>
          <w:szCs w:val="28"/>
        </w:rPr>
      </w:pP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Blessed are we in the awakening dawn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Blessed are we in the morning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Blessed are we in the light of the day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As we enjoy the earth turning.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Blessed are we as the twilight descends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And the magic of dusk is upon us</w:t>
      </w:r>
    </w:p>
    <w:p w:rsidR="003556DA" w:rsidRDefault="003556DA">
      <w:pPr>
        <w:rPr>
          <w:sz w:val="28"/>
          <w:szCs w:val="28"/>
        </w:rPr>
      </w:pPr>
      <w:r>
        <w:rPr>
          <w:sz w:val="28"/>
          <w:szCs w:val="28"/>
        </w:rPr>
        <w:t>And Blessed are we in the dark of the night</w:t>
      </w:r>
    </w:p>
    <w:p w:rsidR="003556DA" w:rsidRPr="003556DA" w:rsidRDefault="003556DA">
      <w:pPr>
        <w:rPr>
          <w:b/>
          <w:sz w:val="28"/>
          <w:szCs w:val="28"/>
        </w:rPr>
      </w:pPr>
      <w:r>
        <w:rPr>
          <w:sz w:val="28"/>
          <w:szCs w:val="28"/>
        </w:rPr>
        <w:t>As we slip into dreams that are calling.</w:t>
      </w:r>
    </w:p>
    <w:sectPr w:rsidR="003556DA" w:rsidRPr="003556DA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556DA"/>
    <w:rsid w:val="003556DA"/>
    <w:rsid w:val="003C1F0E"/>
    <w:rsid w:val="004C4914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2017-02-04T21:19:00Z</dcterms:created>
  <dcterms:modified xsi:type="dcterms:W3CDTF">2017-02-04T21:22:00Z</dcterms:modified>
</cp:coreProperties>
</file>