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BC586E" w:rsidP="00BC586E">
      <w:pPr>
        <w:jc w:val="center"/>
        <w:rPr>
          <w:b/>
          <w:sz w:val="24"/>
          <w:szCs w:val="24"/>
        </w:rPr>
      </w:pPr>
      <w:r w:rsidRPr="00BC586E">
        <w:rPr>
          <w:b/>
          <w:sz w:val="24"/>
          <w:szCs w:val="24"/>
        </w:rPr>
        <w:t>2014 Vernal Equinox-Calling in the Directions</w:t>
      </w:r>
    </w:p>
    <w:p w:rsidR="00BC586E" w:rsidRDefault="00BC586E" w:rsidP="00BC586E">
      <w:pPr>
        <w:rPr>
          <w:sz w:val="24"/>
          <w:szCs w:val="24"/>
        </w:rPr>
      </w:pPr>
      <w:r w:rsidRPr="00BC586E">
        <w:rPr>
          <w:b/>
          <w:sz w:val="24"/>
          <w:szCs w:val="24"/>
          <w:u w:val="single"/>
        </w:rPr>
        <w:t>East</w:t>
      </w:r>
      <w:r>
        <w:rPr>
          <w:sz w:val="24"/>
          <w:szCs w:val="24"/>
        </w:rPr>
        <w:t>: Air, the symbol of the East, a time of new beginnings and for new life; a time of planting our desires, hopes and intentions.  Gate of the East, please open to visible and invisible good.  We greet you and welcome you to our circle.</w:t>
      </w:r>
    </w:p>
    <w:p w:rsidR="00BC586E" w:rsidRDefault="00BC586E" w:rsidP="00BC586E">
      <w:pPr>
        <w:rPr>
          <w:sz w:val="24"/>
          <w:szCs w:val="24"/>
        </w:rPr>
      </w:pPr>
      <w:r>
        <w:rPr>
          <w:b/>
          <w:sz w:val="24"/>
          <w:szCs w:val="24"/>
          <w:u w:val="single"/>
        </w:rPr>
        <w:t>South:</w:t>
      </w:r>
      <w:r>
        <w:rPr>
          <w:sz w:val="24"/>
          <w:szCs w:val="24"/>
        </w:rPr>
        <w:t xml:space="preserve">  Fire, the symbol of the South, for youthful passion and innocence; a time of renewing our passions.  Gate of the South, please open to visible and invisible good.  We greet you and welcome you to our circle.</w:t>
      </w:r>
    </w:p>
    <w:p w:rsidR="00BC586E" w:rsidRDefault="00BC586E" w:rsidP="00BC586E">
      <w:pPr>
        <w:rPr>
          <w:sz w:val="24"/>
          <w:szCs w:val="24"/>
        </w:rPr>
      </w:pPr>
      <w:r>
        <w:rPr>
          <w:b/>
          <w:sz w:val="24"/>
          <w:szCs w:val="24"/>
          <w:u w:val="single"/>
        </w:rPr>
        <w:t>West:</w:t>
      </w:r>
      <w:r>
        <w:rPr>
          <w:sz w:val="24"/>
          <w:szCs w:val="24"/>
        </w:rPr>
        <w:t xml:space="preserve">  Water, the symbol of the West, the direction of the setting sun-love, compassion and playfulness; a time of anticipating the resurrection of nature.  Gate of the west please open to visible and invisible good.  We greet you and welcome you to our circle.</w:t>
      </w:r>
    </w:p>
    <w:p w:rsidR="00BC586E" w:rsidRDefault="00BC586E" w:rsidP="00BC586E">
      <w:pPr>
        <w:rPr>
          <w:sz w:val="24"/>
          <w:szCs w:val="24"/>
        </w:rPr>
      </w:pPr>
      <w:r>
        <w:rPr>
          <w:b/>
          <w:sz w:val="24"/>
          <w:szCs w:val="24"/>
          <w:u w:val="single"/>
        </w:rPr>
        <w:t>North:</w:t>
      </w:r>
      <w:r>
        <w:rPr>
          <w:sz w:val="24"/>
          <w:szCs w:val="24"/>
        </w:rPr>
        <w:t xml:space="preserve">  Earth is the symbol of the North.  Wisdom lives here in the hearts and minds of our elders; a time for celebrating that all lives are one and that we are all part of the earth’s life force.  Gate of the North, please open to visible and invisible good.  We greet you and welcome you to our circle.</w:t>
      </w:r>
    </w:p>
    <w:p w:rsidR="00BC586E" w:rsidRDefault="005A4E6B" w:rsidP="00BC586E">
      <w:pPr>
        <w:rPr>
          <w:sz w:val="24"/>
          <w:szCs w:val="24"/>
        </w:rPr>
      </w:pPr>
      <w:r>
        <w:rPr>
          <w:b/>
          <w:sz w:val="24"/>
          <w:szCs w:val="24"/>
          <w:u w:val="single"/>
        </w:rPr>
        <w:t>Above:</w:t>
      </w:r>
      <w:r>
        <w:rPr>
          <w:sz w:val="24"/>
          <w:szCs w:val="24"/>
        </w:rPr>
        <w:t xml:space="preserve">  The stars, moon and the infinite universe are the symbols of the </w:t>
      </w:r>
      <w:proofErr w:type="gramStart"/>
      <w:r>
        <w:rPr>
          <w:sz w:val="24"/>
          <w:szCs w:val="24"/>
        </w:rPr>
        <w:t>Above</w:t>
      </w:r>
      <w:proofErr w:type="gramEnd"/>
      <w:r>
        <w:rPr>
          <w:sz w:val="24"/>
          <w:szCs w:val="24"/>
        </w:rPr>
        <w:t xml:space="preserve">; a time to be mindful of all the energies in the heavens that are connected to us on Earth.  We are grateful for their caring.  Gate of the </w:t>
      </w:r>
      <w:proofErr w:type="gramStart"/>
      <w:r>
        <w:rPr>
          <w:sz w:val="24"/>
          <w:szCs w:val="24"/>
        </w:rPr>
        <w:t>Above</w:t>
      </w:r>
      <w:proofErr w:type="gramEnd"/>
      <w:r>
        <w:rPr>
          <w:sz w:val="24"/>
          <w:szCs w:val="24"/>
        </w:rPr>
        <w:t>, please open to visible and invisible good.  We greet you and welcome you to our circle.</w:t>
      </w:r>
    </w:p>
    <w:p w:rsidR="005A4E6B" w:rsidRDefault="005A4E6B" w:rsidP="00BC586E">
      <w:pPr>
        <w:rPr>
          <w:sz w:val="24"/>
          <w:szCs w:val="24"/>
        </w:rPr>
      </w:pPr>
      <w:r>
        <w:rPr>
          <w:b/>
          <w:sz w:val="24"/>
          <w:szCs w:val="24"/>
          <w:u w:val="single"/>
        </w:rPr>
        <w:t>Below:</w:t>
      </w:r>
      <w:r>
        <w:rPr>
          <w:sz w:val="24"/>
          <w:szCs w:val="24"/>
        </w:rPr>
        <w:t xml:space="preserve">  Rock is the symbol of the </w:t>
      </w:r>
      <w:proofErr w:type="gramStart"/>
      <w:r>
        <w:rPr>
          <w:sz w:val="24"/>
          <w:szCs w:val="24"/>
        </w:rPr>
        <w:t>Below</w:t>
      </w:r>
      <w:proofErr w:type="gramEnd"/>
      <w:r>
        <w:rPr>
          <w:sz w:val="24"/>
          <w:szCs w:val="24"/>
        </w:rPr>
        <w:t xml:space="preserve">.  </w:t>
      </w:r>
      <w:proofErr w:type="gramStart"/>
      <w:r>
        <w:rPr>
          <w:sz w:val="24"/>
          <w:szCs w:val="24"/>
        </w:rPr>
        <w:t>For our ancestors who rest below; a time to remember those who have gone before us.</w:t>
      </w:r>
      <w:proofErr w:type="gramEnd"/>
      <w:r>
        <w:rPr>
          <w:sz w:val="24"/>
          <w:szCs w:val="24"/>
        </w:rPr>
        <w:t xml:space="preserve">  Gate of the </w:t>
      </w:r>
      <w:proofErr w:type="gramStart"/>
      <w:r>
        <w:rPr>
          <w:sz w:val="24"/>
          <w:szCs w:val="24"/>
        </w:rPr>
        <w:t>Below</w:t>
      </w:r>
      <w:proofErr w:type="gramEnd"/>
      <w:r>
        <w:rPr>
          <w:sz w:val="24"/>
          <w:szCs w:val="24"/>
        </w:rPr>
        <w:t>, please open to visible and invisible good.  We greet you and welcome you to our circle.</w:t>
      </w:r>
    </w:p>
    <w:p w:rsidR="005A4E6B" w:rsidRDefault="005A4E6B" w:rsidP="00BC586E">
      <w:pPr>
        <w:rPr>
          <w:sz w:val="24"/>
          <w:szCs w:val="24"/>
        </w:rPr>
      </w:pPr>
      <w:r>
        <w:rPr>
          <w:b/>
          <w:sz w:val="24"/>
          <w:szCs w:val="24"/>
          <w:u w:val="single"/>
        </w:rPr>
        <w:t>Within:</w:t>
      </w:r>
      <w:r>
        <w:rPr>
          <w:sz w:val="24"/>
          <w:szCs w:val="24"/>
        </w:rPr>
        <w:t xml:space="preserve">  Light is the symbol of the </w:t>
      </w:r>
      <w:proofErr w:type="gramStart"/>
      <w:r>
        <w:rPr>
          <w:sz w:val="24"/>
          <w:szCs w:val="24"/>
        </w:rPr>
        <w:t>Within</w:t>
      </w:r>
      <w:proofErr w:type="gramEnd"/>
      <w:r>
        <w:rPr>
          <w:sz w:val="24"/>
          <w:szCs w:val="24"/>
        </w:rPr>
        <w:t>.  Search your hearts and bring love from each of us into this circle.  You are welcome.  We greet you and welcome you into our circle.</w:t>
      </w:r>
    </w:p>
    <w:p w:rsidR="005A4E6B" w:rsidRDefault="005A4E6B" w:rsidP="00BC586E">
      <w:pPr>
        <w:rPr>
          <w:sz w:val="24"/>
          <w:szCs w:val="24"/>
        </w:rPr>
      </w:pPr>
      <w:r>
        <w:rPr>
          <w:sz w:val="24"/>
          <w:szCs w:val="24"/>
        </w:rPr>
        <w:t>(Each of the 4 facilitators alternated reading the following…)</w:t>
      </w:r>
    </w:p>
    <w:p w:rsidR="005A4E6B" w:rsidRDefault="005A4E6B" w:rsidP="005A4E6B">
      <w:pPr>
        <w:pStyle w:val="ListParagraph"/>
        <w:numPr>
          <w:ilvl w:val="0"/>
          <w:numId w:val="1"/>
        </w:numPr>
        <w:rPr>
          <w:sz w:val="24"/>
          <w:szCs w:val="24"/>
        </w:rPr>
      </w:pPr>
      <w:r>
        <w:rPr>
          <w:sz w:val="24"/>
          <w:szCs w:val="24"/>
        </w:rPr>
        <w:t>We gather in this circle to welcome the Maiden; the old Mother Goddess shape shifts once again and brings us a young and laughing daughter.</w:t>
      </w:r>
    </w:p>
    <w:p w:rsidR="005A4E6B" w:rsidRDefault="005A4E6B" w:rsidP="005A4E6B">
      <w:pPr>
        <w:pStyle w:val="ListParagraph"/>
        <w:numPr>
          <w:ilvl w:val="0"/>
          <w:numId w:val="1"/>
        </w:numPr>
        <w:rPr>
          <w:sz w:val="24"/>
          <w:szCs w:val="24"/>
        </w:rPr>
      </w:pPr>
      <w:r>
        <w:rPr>
          <w:sz w:val="24"/>
          <w:szCs w:val="24"/>
        </w:rPr>
        <w:t>She returns once more from the darkness and her sweetness makes us melt with joy.</w:t>
      </w:r>
    </w:p>
    <w:p w:rsidR="005A4E6B" w:rsidRDefault="005A4E6B" w:rsidP="005A4E6B">
      <w:pPr>
        <w:pStyle w:val="ListParagraph"/>
        <w:numPr>
          <w:ilvl w:val="0"/>
          <w:numId w:val="1"/>
        </w:numPr>
        <w:rPr>
          <w:sz w:val="24"/>
          <w:szCs w:val="24"/>
        </w:rPr>
      </w:pPr>
      <w:r>
        <w:rPr>
          <w:sz w:val="24"/>
          <w:szCs w:val="24"/>
        </w:rPr>
        <w:t>She comes, with fragile buds and little green leaves.  She comes in beauty, dancing and singing.</w:t>
      </w:r>
    </w:p>
    <w:p w:rsidR="005A4E6B" w:rsidRPr="005A4E6B" w:rsidRDefault="005A4E6B" w:rsidP="005A4E6B">
      <w:pPr>
        <w:pStyle w:val="ListParagraph"/>
        <w:numPr>
          <w:ilvl w:val="0"/>
          <w:numId w:val="1"/>
        </w:numPr>
        <w:rPr>
          <w:sz w:val="24"/>
          <w:szCs w:val="24"/>
        </w:rPr>
      </w:pPr>
      <w:r>
        <w:rPr>
          <w:sz w:val="24"/>
          <w:szCs w:val="24"/>
        </w:rPr>
        <w:t>With fragrant blossoms in her hair, that which was separated has been reunited.  That which died is now reborn.</w:t>
      </w:r>
    </w:p>
    <w:sectPr w:rsidR="005A4E6B" w:rsidRPr="005A4E6B"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F3C"/>
    <w:multiLevelType w:val="hybridMultilevel"/>
    <w:tmpl w:val="FE2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B23CB"/>
    <w:rsid w:val="002B23CB"/>
    <w:rsid w:val="00330901"/>
    <w:rsid w:val="005542DC"/>
    <w:rsid w:val="005A4E6B"/>
    <w:rsid w:val="00BC5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2017-01-12T01:30:00Z</dcterms:created>
  <dcterms:modified xsi:type="dcterms:W3CDTF">2017-01-12T02:26:00Z</dcterms:modified>
</cp:coreProperties>
</file>