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FE" w:rsidRDefault="001E33B4">
      <w:pPr>
        <w:kinsoku w:val="0"/>
        <w:overflowPunct w:val="0"/>
        <w:autoSpaceDE/>
        <w:autoSpaceDN/>
        <w:adjustRightInd/>
        <w:spacing w:before="7" w:line="278" w:lineRule="exact"/>
        <w:jc w:val="center"/>
        <w:textAlignment w:val="baseline"/>
        <w:rPr>
          <w:rFonts w:ascii="Bookman Old Style" w:hAnsi="Bookman Old Style" w:cs="Bookman Old Style"/>
          <w:b/>
          <w:bCs/>
          <w:i/>
          <w:iCs/>
          <w:spacing w:val="-29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29"/>
          <w:sz w:val="22"/>
          <w:szCs w:val="22"/>
        </w:rPr>
        <w:t>Summer-Solstice 2000</w:t>
      </w:r>
    </w:p>
    <w:p w:rsidR="00A75EFE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I give my sorrow to the flames,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The Goddess of Fire will consume my pain.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here in the soft buzzing grass.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listening among the flowering gardens,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shining from the most royal blue sky,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granting me what I wish tonight,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Grant me a healthy life rich with high purpose,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A true partner to share my joys and my tears,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Wisdom to hear your voice giving me guidance,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 xml:space="preserve">Wealth to give to others as you </w:t>
      </w:r>
      <w:proofErr w:type="gramStart"/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have</w:t>
      </w:r>
      <w:proofErr w:type="gramEnd"/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 xml:space="preserve"> given it to me.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jc w:val="center"/>
        <w:textAlignment w:val="baseline"/>
        <w:rPr>
          <w:rFonts w:ascii="Bookman Old Style" w:hAnsi="Bookman Old Style" w:cs="Bookman Old Style"/>
          <w:b/>
          <w:bCs/>
          <w:spacing w:val="-18"/>
          <w:sz w:val="22"/>
          <w:szCs w:val="22"/>
        </w:rPr>
      </w:pPr>
    </w:p>
    <w:p w:rsidR="001E33B4" w:rsidRDefault="00A75EFE" w:rsidP="001E33B4">
      <w:pPr>
        <w:kinsoku w:val="0"/>
        <w:overflowPunct w:val="0"/>
        <w:autoSpaceDE/>
        <w:autoSpaceDN/>
        <w:adjustRightInd/>
        <w:spacing w:before="7" w:line="278" w:lineRule="exact"/>
        <w:jc w:val="center"/>
        <w:textAlignment w:val="baseline"/>
        <w:rPr>
          <w:rFonts w:ascii="Bookman Old Style" w:hAnsi="Bookman Old Style" w:cs="Bookman Old Style"/>
          <w:b/>
          <w:bCs/>
          <w:i/>
          <w:iCs/>
          <w:spacing w:val="-29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16"/>
          <w:szCs w:val="16"/>
        </w:rPr>
        <w:br w:type="column"/>
      </w:r>
      <w:r w:rsidR="001E33B4">
        <w:rPr>
          <w:rFonts w:ascii="Bookman Old Style" w:hAnsi="Bookman Old Style" w:cs="Bookman Old Style"/>
          <w:b/>
          <w:bCs/>
          <w:i/>
          <w:iCs/>
          <w:spacing w:val="-29"/>
          <w:sz w:val="22"/>
          <w:szCs w:val="22"/>
        </w:rPr>
        <w:lastRenderedPageBreak/>
        <w:t>Summer-Solstice 2000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I give my sorrow to the flames,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The Goddess of Fire will consume my pain.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here in the soft buzzing grass.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listening among the flowering gardens,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shining from the most royal blue sky,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granting me what I wish tonight,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Grant me a healthy life rich with high purpose,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A true partner to share my joys and my tears,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Wisdom to hear your voice giving me guidance,</w:t>
      </w:r>
    </w:p>
    <w:p w:rsidR="00A75EFE" w:rsidRP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sectPr w:rsidR="00A75EFE" w:rsidRPr="001E33B4">
          <w:pgSz w:w="12206" w:h="15869"/>
          <w:pgMar w:top="777" w:right="967" w:bottom="631" w:left="1190" w:header="720" w:footer="720" w:gutter="0"/>
          <w:cols w:num="2" w:space="720" w:equalWidth="0">
            <w:col w:w="4368" w:space="1313"/>
            <w:col w:w="4368"/>
          </w:cols>
          <w:noEndnote/>
        </w:sect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 xml:space="preserve">Wealth to give to others as you </w:t>
      </w:r>
      <w:proofErr w:type="gramStart"/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have</w:t>
      </w:r>
      <w:proofErr w:type="gramEnd"/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 xml:space="preserve"> given it to me.</w:t>
      </w:r>
    </w:p>
    <w:p w:rsidR="00A75EFE" w:rsidRDefault="00A75EFE">
      <w:pPr>
        <w:kinsoku w:val="0"/>
        <w:overflowPunct w:val="0"/>
        <w:autoSpaceDE/>
        <w:autoSpaceDN/>
        <w:adjustRightInd/>
        <w:spacing w:before="1619" w:line="288" w:lineRule="exact"/>
        <w:textAlignment w:val="baseline"/>
        <w:rPr>
          <w:sz w:val="24"/>
          <w:szCs w:val="24"/>
        </w:rPr>
        <w:sectPr w:rsidR="00A75EFE">
          <w:type w:val="continuous"/>
          <w:pgSz w:w="12206" w:h="15869"/>
          <w:pgMar w:top="777" w:right="962" w:bottom="631" w:left="1190" w:header="720" w:footer="720" w:gutter="0"/>
          <w:cols w:space="720"/>
          <w:noEndnote/>
        </w:sectPr>
      </w:pPr>
    </w:p>
    <w:p w:rsidR="001E33B4" w:rsidRDefault="001E33B4" w:rsidP="001E33B4">
      <w:pPr>
        <w:kinsoku w:val="0"/>
        <w:overflowPunct w:val="0"/>
        <w:autoSpaceDE/>
        <w:autoSpaceDN/>
        <w:adjustRightInd/>
        <w:spacing w:before="7" w:line="278" w:lineRule="exact"/>
        <w:jc w:val="center"/>
        <w:textAlignment w:val="baseline"/>
        <w:rPr>
          <w:rFonts w:ascii="Bookman Old Style" w:hAnsi="Bookman Old Style" w:cs="Bookman Old Style"/>
          <w:b/>
          <w:bCs/>
          <w:i/>
          <w:iCs/>
          <w:spacing w:val="-29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29"/>
          <w:sz w:val="22"/>
          <w:szCs w:val="22"/>
        </w:rPr>
        <w:lastRenderedPageBreak/>
        <w:t>Summer-Solstice 2000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I give my sorrow to the flames,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The Goddess of Fire will consume my pain.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here in the soft buzzing grass.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listening among the flowering gardens,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shining from the most royal blue sky,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granting me what I wish tonight,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Grant me a healthy life rich with high purpose,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A true partner to share my joys and my tears,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Wisdom to hear your voice giving me guidance,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Wealth to give to others as you have given it to me.</w:t>
      </w:r>
    </w:p>
    <w:p w:rsidR="001E33B4" w:rsidRDefault="00A75EFE" w:rsidP="001E33B4">
      <w:pPr>
        <w:kinsoku w:val="0"/>
        <w:overflowPunct w:val="0"/>
        <w:autoSpaceDE/>
        <w:autoSpaceDN/>
        <w:adjustRightInd/>
        <w:spacing w:before="7" w:line="278" w:lineRule="exact"/>
        <w:jc w:val="center"/>
        <w:textAlignment w:val="baseline"/>
        <w:rPr>
          <w:rFonts w:ascii="Bookman Old Style" w:hAnsi="Bookman Old Style" w:cs="Bookman Old Style"/>
          <w:b/>
          <w:bCs/>
          <w:i/>
          <w:iCs/>
          <w:spacing w:val="-29"/>
          <w:sz w:val="22"/>
          <w:szCs w:val="22"/>
        </w:rPr>
      </w:pPr>
      <w:r>
        <w:rPr>
          <w:rFonts w:ascii="Bookman Old Style" w:hAnsi="Bookman Old Style" w:cs="Bookman Old Style"/>
          <w:b/>
          <w:bCs/>
          <w:spacing w:val="-21"/>
          <w:sz w:val="16"/>
          <w:szCs w:val="16"/>
        </w:rPr>
        <w:br w:type="column"/>
      </w:r>
      <w:r w:rsidR="001E33B4">
        <w:rPr>
          <w:rFonts w:ascii="Bookman Old Style" w:hAnsi="Bookman Old Style" w:cs="Bookman Old Style"/>
          <w:b/>
          <w:bCs/>
          <w:i/>
          <w:iCs/>
          <w:spacing w:val="-29"/>
          <w:sz w:val="22"/>
          <w:szCs w:val="22"/>
        </w:rPr>
        <w:lastRenderedPageBreak/>
        <w:t>Summer-Solstice 2000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I give my sorrow to the flames,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The Goddess of Fire will consume my pain.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here in the soft buzzing grass.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listening among the flowering gardens,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shining from the most royal blue sky,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Yes, you are granting me what I wish tonight,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Grant me a healthy life rich with high purpose,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A true partner to share my joys and my tears,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Wisdom to hear your voice giving me guidance,</w:t>
      </w:r>
    </w:p>
    <w:p w:rsidR="001E33B4" w:rsidRDefault="001E33B4" w:rsidP="001E33B4">
      <w:pPr>
        <w:kinsoku w:val="0"/>
        <w:overflowPunct w:val="0"/>
        <w:autoSpaceDE/>
        <w:autoSpaceDN/>
        <w:adjustRightInd/>
        <w:spacing w:before="16" w:line="274" w:lineRule="exact"/>
        <w:ind w:left="1656" w:right="144" w:hanging="1512"/>
        <w:textAlignment w:val="baseline"/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</w:pPr>
      <w:r>
        <w:rPr>
          <w:rFonts w:ascii="Bookman Old Style" w:hAnsi="Bookman Old Style" w:cs="Bookman Old Style"/>
          <w:b/>
          <w:bCs/>
          <w:i/>
          <w:iCs/>
          <w:spacing w:val="-18"/>
          <w:sz w:val="22"/>
          <w:szCs w:val="22"/>
        </w:rPr>
        <w:t>Wealth to give to others as you have given it to me.</w:t>
      </w:r>
    </w:p>
    <w:p w:rsidR="00A75EFE" w:rsidRDefault="00A75EFE" w:rsidP="001E33B4">
      <w:pPr>
        <w:kinsoku w:val="0"/>
        <w:overflowPunct w:val="0"/>
        <w:autoSpaceDE/>
        <w:autoSpaceDN/>
        <w:adjustRightInd/>
        <w:spacing w:before="7" w:line="278" w:lineRule="exact"/>
        <w:jc w:val="center"/>
        <w:textAlignment w:val="baseline"/>
        <w:rPr>
          <w:rFonts w:ascii="Bookman Old Style" w:hAnsi="Bookman Old Style" w:cs="Bookman Old Style"/>
          <w:b/>
          <w:bCs/>
          <w:spacing w:val="-21"/>
          <w:sz w:val="22"/>
          <w:szCs w:val="22"/>
        </w:rPr>
      </w:pPr>
    </w:p>
    <w:sectPr w:rsidR="00A75EFE" w:rsidSect="00A75EFE">
      <w:type w:val="continuous"/>
      <w:pgSz w:w="12206" w:h="15869"/>
      <w:pgMar w:top="777" w:right="962" w:bottom="631" w:left="1195" w:header="720" w:footer="720" w:gutter="0"/>
      <w:cols w:num="2" w:space="720" w:equalWidth="0">
        <w:col w:w="4363" w:space="1323"/>
        <w:col w:w="436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doNotUseHTMLParagraphAutoSpacing/>
    <w:applyBreakingRules/>
    <w:doNotWrapTextWithPunc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EFE"/>
    <w:rsid w:val="001E33B4"/>
    <w:rsid w:val="00A7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2017-04-26T18:47:00Z</dcterms:created>
  <dcterms:modified xsi:type="dcterms:W3CDTF">2017-04-26T18:47:00Z</dcterms:modified>
</cp:coreProperties>
</file>