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51" w:rsidRPr="00623651" w:rsidRDefault="00623651" w:rsidP="00623651">
      <w:pPr>
        <w:pStyle w:val="Bodytext50"/>
        <w:shd w:val="clear" w:color="auto" w:fill="auto"/>
        <w:spacing w:after="0"/>
        <w:jc w:val="center"/>
        <w:rPr>
          <w:rFonts w:asciiTheme="minorHAnsi" w:hAnsiTheme="minorHAnsi" w:cstheme="minorHAnsi"/>
        </w:rPr>
      </w:pPr>
      <w:r w:rsidRPr="00623651">
        <w:rPr>
          <w:rFonts w:asciiTheme="minorHAnsi" w:hAnsiTheme="minorHAnsi" w:cstheme="minorHAnsi"/>
        </w:rPr>
        <w:t>Lammas 1996</w:t>
      </w:r>
    </w:p>
    <w:p w:rsidR="00623651" w:rsidRPr="00623651" w:rsidRDefault="00623651" w:rsidP="00623651">
      <w:pPr>
        <w:pStyle w:val="Bodytext50"/>
        <w:shd w:val="clear" w:color="auto" w:fill="auto"/>
        <w:spacing w:after="0"/>
        <w:jc w:val="both"/>
        <w:rPr>
          <w:rFonts w:asciiTheme="minorHAnsi" w:hAnsiTheme="minorHAnsi" w:cstheme="minorHAnsi"/>
          <w:b w:val="0"/>
        </w:rPr>
      </w:pPr>
    </w:p>
    <w:p w:rsidR="00623651" w:rsidRPr="00623651" w:rsidRDefault="00623651" w:rsidP="00623651">
      <w:pPr>
        <w:pStyle w:val="Bodytext50"/>
        <w:shd w:val="clear" w:color="auto" w:fill="auto"/>
        <w:spacing w:after="0"/>
        <w:jc w:val="both"/>
        <w:rPr>
          <w:rFonts w:asciiTheme="minorHAnsi" w:hAnsiTheme="minorHAnsi" w:cstheme="minorHAnsi"/>
          <w:b w:val="0"/>
        </w:rPr>
      </w:pPr>
      <w:r w:rsidRPr="00623651">
        <w:rPr>
          <w:rFonts w:asciiTheme="minorHAnsi" w:hAnsiTheme="minorHAnsi" w:cstheme="minorHAnsi"/>
          <w:b w:val="0"/>
        </w:rPr>
        <w:t>(SIGN AT ENTRANCE: What have you harvested for yours</w:t>
      </w:r>
      <w:r w:rsidRPr="00623651">
        <w:rPr>
          <w:rFonts w:asciiTheme="minorHAnsi" w:hAnsiTheme="minorHAnsi" w:cstheme="minorHAnsi"/>
          <w:b w:val="0"/>
          <w:color w:val="000000"/>
          <w:lang w:bidi="en-US"/>
        </w:rPr>
        <w:t>elf?</w:t>
      </w:r>
      <w:r w:rsidRPr="00623651">
        <w:rPr>
          <w:rFonts w:asciiTheme="minorHAnsi" w:hAnsiTheme="minorHAnsi" w:cstheme="minorHAnsi"/>
          <w:b w:val="0"/>
        </w:rPr>
        <w:t xml:space="preserve">  What w</w:t>
      </w:r>
      <w:r w:rsidRPr="00623651">
        <w:rPr>
          <w:rFonts w:asciiTheme="minorHAnsi" w:hAnsiTheme="minorHAnsi" w:cstheme="minorHAnsi"/>
          <w:b w:val="0"/>
          <w:color w:val="000000"/>
          <w:lang w:bidi="en-US"/>
        </w:rPr>
        <w:t xml:space="preserve">ill </w:t>
      </w:r>
      <w:r w:rsidRPr="00623651">
        <w:rPr>
          <w:rFonts w:asciiTheme="minorHAnsi" w:hAnsiTheme="minorHAnsi" w:cstheme="minorHAnsi"/>
          <w:b w:val="0"/>
        </w:rPr>
        <w:t>you do with the fruit of your h</w:t>
      </w:r>
      <w:r w:rsidRPr="00623651">
        <w:rPr>
          <w:rFonts w:asciiTheme="minorHAnsi" w:hAnsiTheme="minorHAnsi" w:cstheme="minorHAnsi"/>
          <w:b w:val="0"/>
          <w:color w:val="000000"/>
          <w:lang w:bidi="en-US"/>
        </w:rPr>
        <w:t>arvest?)</w:t>
      </w:r>
    </w:p>
    <w:p w:rsidR="00623651" w:rsidRPr="00623651" w:rsidRDefault="00623651" w:rsidP="00623651">
      <w:pPr>
        <w:pStyle w:val="Bodytext50"/>
        <w:shd w:val="clear" w:color="auto" w:fill="auto"/>
        <w:spacing w:after="237" w:line="230" w:lineRule="exact"/>
        <w:ind w:right="240"/>
        <w:jc w:val="both"/>
        <w:rPr>
          <w:rFonts w:asciiTheme="minorHAnsi" w:hAnsiTheme="minorHAnsi" w:cstheme="minorHAnsi"/>
          <w:b w:val="0"/>
        </w:rPr>
      </w:pPr>
    </w:p>
    <w:p w:rsidR="00623651" w:rsidRPr="00623651" w:rsidRDefault="00623651" w:rsidP="00623651">
      <w:pPr>
        <w:pStyle w:val="Bodytext50"/>
        <w:shd w:val="clear" w:color="auto" w:fill="auto"/>
        <w:spacing w:after="237" w:line="230" w:lineRule="exact"/>
        <w:ind w:right="240"/>
        <w:jc w:val="both"/>
        <w:rPr>
          <w:rFonts w:asciiTheme="minorHAnsi" w:hAnsiTheme="minorHAnsi" w:cstheme="minorHAnsi"/>
          <w:b w:val="0"/>
        </w:rPr>
      </w:pPr>
      <w:r w:rsidRPr="00623651">
        <w:rPr>
          <w:rFonts w:asciiTheme="minorHAnsi" w:hAnsiTheme="minorHAnsi" w:cstheme="minorHAnsi"/>
          <w:b w:val="0"/>
          <w:color w:val="000000"/>
          <w:lang w:bidi="en-US"/>
        </w:rPr>
        <w:t xml:space="preserve">(Women enter and walk </w:t>
      </w:r>
      <w:r w:rsidRPr="00623651">
        <w:rPr>
          <w:rFonts w:asciiTheme="minorHAnsi" w:hAnsiTheme="minorHAnsi" w:cstheme="minorHAnsi"/>
          <w:b w:val="0"/>
        </w:rPr>
        <w:t>down steps in silence; deposit f</w:t>
      </w:r>
      <w:r w:rsidRPr="00623651">
        <w:rPr>
          <w:rFonts w:asciiTheme="minorHAnsi" w:hAnsiTheme="minorHAnsi" w:cstheme="minorHAnsi"/>
          <w:b w:val="0"/>
          <w:color w:val="000000"/>
          <w:lang w:bidi="en-US"/>
        </w:rPr>
        <w:t xml:space="preserve">ood on table; set down instrument, </w:t>
      </w:r>
      <w:r w:rsidRPr="00623651">
        <w:rPr>
          <w:rFonts w:asciiTheme="minorHAnsi" w:hAnsiTheme="minorHAnsi" w:cstheme="minorHAnsi"/>
          <w:b w:val="0"/>
        </w:rPr>
        <w:t>pillows/towels around outside of</w:t>
      </w:r>
      <w:r w:rsidRPr="00623651">
        <w:rPr>
          <w:rFonts w:asciiTheme="minorHAnsi" w:hAnsiTheme="minorHAnsi" w:cstheme="minorHAnsi"/>
          <w:b w:val="0"/>
          <w:color w:val="000000"/>
          <w:lang w:bidi="en-US"/>
        </w:rPr>
        <w:t xml:space="preserve"> circle)</w:t>
      </w:r>
    </w:p>
    <w:p w:rsidR="00623651" w:rsidRPr="00623651" w:rsidRDefault="00623651" w:rsidP="00623651">
      <w:pPr>
        <w:pStyle w:val="Bodytext50"/>
        <w:shd w:val="clear" w:color="auto" w:fill="auto"/>
        <w:spacing w:after="257" w:line="234" w:lineRule="exact"/>
        <w:rPr>
          <w:rFonts w:asciiTheme="minorHAnsi" w:hAnsiTheme="minorHAnsi" w:cstheme="minorHAnsi"/>
          <w:b w:val="0"/>
        </w:rPr>
      </w:pPr>
      <w:r w:rsidRPr="00623651">
        <w:rPr>
          <w:rFonts w:asciiTheme="minorHAnsi" w:hAnsiTheme="minorHAnsi" w:cstheme="minorHAnsi"/>
          <w:b w:val="0"/>
        </w:rPr>
        <w:t>(Debby meets them at the top of</w:t>
      </w:r>
      <w:r w:rsidRPr="00623651">
        <w:rPr>
          <w:rFonts w:asciiTheme="minorHAnsi" w:hAnsiTheme="minorHAnsi" w:cstheme="minorHAnsi"/>
          <w:b w:val="0"/>
          <w:color w:val="000000"/>
          <w:lang w:bidi="en-US"/>
        </w:rPr>
        <w:t xml:space="preserve"> the steps with welcome and directions to table and invites</w:t>
      </w:r>
      <w:r w:rsidRPr="00623651">
        <w:rPr>
          <w:rFonts w:asciiTheme="minorHAnsi" w:hAnsiTheme="minorHAnsi" w:cstheme="minorHAnsi"/>
          <w:b w:val="0"/>
        </w:rPr>
        <w:t xml:space="preserve"> them to listen to the wisdom to</w:t>
      </w:r>
      <w:r w:rsidRPr="00623651">
        <w:rPr>
          <w:rFonts w:asciiTheme="minorHAnsi" w:hAnsiTheme="minorHAnsi" w:cstheme="minorHAnsi"/>
          <w:b w:val="0"/>
          <w:color w:val="000000"/>
          <w:lang w:bidi="en-US"/>
        </w:rPr>
        <w:t xml:space="preserve"> the river; Laurie and Shirley bless them at the entrance to the circle)</w:t>
      </w:r>
    </w:p>
    <w:p w:rsidR="00623651" w:rsidRPr="00623651" w:rsidRDefault="00623651" w:rsidP="00623651">
      <w:pPr>
        <w:pStyle w:val="Bodytext50"/>
        <w:shd w:val="clear" w:color="auto" w:fill="auto"/>
        <w:spacing w:after="213" w:line="212" w:lineRule="exact"/>
        <w:rPr>
          <w:rFonts w:asciiTheme="minorHAnsi" w:hAnsiTheme="minorHAnsi" w:cstheme="minorHAnsi"/>
          <w:b w:val="0"/>
        </w:rPr>
      </w:pPr>
      <w:r w:rsidRPr="00623651">
        <w:rPr>
          <w:rFonts w:asciiTheme="minorHAnsi" w:hAnsiTheme="minorHAnsi" w:cstheme="minorHAnsi"/>
          <w:b w:val="0"/>
          <w:color w:val="000000"/>
          <w:lang w:bidi="en-US"/>
        </w:rPr>
        <w:t>Laurie and Shirley bless each other and sit and we begin to drum.</w:t>
      </w:r>
    </w:p>
    <w:p w:rsidR="00623651" w:rsidRPr="00623651" w:rsidRDefault="00623651" w:rsidP="00623651">
      <w:pPr>
        <w:pStyle w:val="Bodytext50"/>
        <w:shd w:val="clear" w:color="auto" w:fill="auto"/>
        <w:tabs>
          <w:tab w:val="left" w:leader="underscore" w:pos="2068"/>
        </w:tabs>
        <w:spacing w:after="57"/>
        <w:jc w:val="both"/>
        <w:rPr>
          <w:rFonts w:asciiTheme="minorHAnsi" w:hAnsiTheme="minorHAnsi" w:cstheme="minorHAnsi"/>
          <w:b w:val="0"/>
        </w:rPr>
      </w:pPr>
      <w:r w:rsidRPr="00623651">
        <w:rPr>
          <w:rFonts w:asciiTheme="minorHAnsi" w:hAnsiTheme="minorHAnsi" w:cstheme="minorHAnsi"/>
          <w:b w:val="0"/>
        </w:rPr>
        <w:t>7:10:  Invocation of the circle</w:t>
      </w:r>
      <w:r w:rsidR="006B612B">
        <w:rPr>
          <w:rFonts w:asciiTheme="minorHAnsi" w:hAnsiTheme="minorHAnsi" w:cstheme="minorHAnsi"/>
          <w:b w:val="0"/>
        </w:rPr>
        <w:t>: “</w:t>
      </w:r>
      <w:r w:rsidRPr="00623651">
        <w:rPr>
          <w:rFonts w:asciiTheme="minorHAnsi" w:hAnsiTheme="minorHAnsi" w:cstheme="minorHAnsi"/>
        </w:rPr>
        <w:t>What is this Night?”</w:t>
      </w:r>
    </w:p>
    <w:p w:rsidR="00623651" w:rsidRPr="00623651" w:rsidRDefault="00623651" w:rsidP="00623651">
      <w:pPr>
        <w:pStyle w:val="Bodytext50"/>
        <w:shd w:val="clear" w:color="auto" w:fill="auto"/>
        <w:spacing w:after="0" w:line="475" w:lineRule="exact"/>
        <w:jc w:val="both"/>
        <w:rPr>
          <w:rFonts w:asciiTheme="minorHAnsi" w:hAnsiTheme="minorHAnsi" w:cstheme="minorHAnsi"/>
          <w:b w:val="0"/>
        </w:rPr>
      </w:pPr>
      <w:r w:rsidRPr="00623651">
        <w:rPr>
          <w:rFonts w:asciiTheme="minorHAnsi" w:hAnsiTheme="minorHAnsi" w:cstheme="minorHAnsi"/>
          <w:b w:val="0"/>
        </w:rPr>
        <w:t>7:20:  Communion</w:t>
      </w:r>
    </w:p>
    <w:p w:rsidR="00623651" w:rsidRPr="00623651" w:rsidRDefault="00623651" w:rsidP="00623651">
      <w:pPr>
        <w:pStyle w:val="Bodytext50"/>
        <w:shd w:val="clear" w:color="auto" w:fill="auto"/>
        <w:tabs>
          <w:tab w:val="left" w:pos="2068"/>
        </w:tabs>
        <w:spacing w:after="0" w:line="238" w:lineRule="exact"/>
        <w:jc w:val="both"/>
        <w:rPr>
          <w:rFonts w:asciiTheme="minorHAnsi" w:hAnsiTheme="minorHAnsi" w:cstheme="minorHAnsi"/>
          <w:b w:val="0"/>
        </w:rPr>
      </w:pPr>
      <w:r w:rsidRPr="00623651">
        <w:rPr>
          <w:rFonts w:asciiTheme="minorHAnsi" w:hAnsiTheme="minorHAnsi" w:cstheme="minorHAnsi"/>
          <w:b w:val="0"/>
          <w:color w:val="000000"/>
          <w:lang w:bidi="en-US"/>
        </w:rPr>
        <w:t>Pass Lamma</w:t>
      </w:r>
      <w:r w:rsidRPr="00623651">
        <w:rPr>
          <w:rFonts w:asciiTheme="minorHAnsi" w:hAnsiTheme="minorHAnsi" w:cstheme="minorHAnsi"/>
          <w:b w:val="0"/>
        </w:rPr>
        <w:t>s Bread Woman (each breaking off</w:t>
      </w:r>
      <w:r w:rsidRPr="00623651">
        <w:rPr>
          <w:rFonts w:asciiTheme="minorHAnsi" w:hAnsiTheme="minorHAnsi" w:cstheme="minorHAnsi"/>
          <w:b w:val="0"/>
          <w:color w:val="000000"/>
          <w:lang w:bidi="en-US"/>
        </w:rPr>
        <w:t xml:space="preserve"> a piece):</w:t>
      </w:r>
    </w:p>
    <w:p w:rsidR="00623651" w:rsidRPr="00623651" w:rsidRDefault="00623651" w:rsidP="00623651">
      <w:pPr>
        <w:pStyle w:val="Bodytext50"/>
        <w:shd w:val="clear" w:color="auto" w:fill="auto"/>
        <w:spacing w:line="238" w:lineRule="exact"/>
        <w:rPr>
          <w:rFonts w:asciiTheme="minorHAnsi" w:hAnsiTheme="minorHAnsi" w:cstheme="minorHAnsi"/>
          <w:b w:val="0"/>
        </w:rPr>
      </w:pPr>
      <w:r w:rsidRPr="00623651">
        <w:rPr>
          <w:rFonts w:asciiTheme="minorHAnsi" w:hAnsiTheme="minorHAnsi" w:cstheme="minorHAnsi"/>
          <w:b w:val="0"/>
        </w:rPr>
        <w:t>Our f</w:t>
      </w:r>
      <w:r w:rsidRPr="00623651">
        <w:rPr>
          <w:rFonts w:asciiTheme="minorHAnsi" w:hAnsiTheme="minorHAnsi" w:cstheme="minorHAnsi"/>
          <w:b w:val="0"/>
          <w:color w:val="000000"/>
          <w:lang w:bidi="en-US"/>
        </w:rPr>
        <w:t>ore</w:t>
      </w:r>
      <w:r w:rsidRPr="00623651">
        <w:rPr>
          <w:rFonts w:asciiTheme="minorHAnsi" w:hAnsiTheme="minorHAnsi" w:cstheme="minorHAnsi"/>
          <w:b w:val="0"/>
        </w:rPr>
        <w:t>-</w:t>
      </w:r>
      <w:r w:rsidRPr="00623651">
        <w:rPr>
          <w:rFonts w:asciiTheme="minorHAnsi" w:hAnsiTheme="minorHAnsi" w:cstheme="minorHAnsi"/>
          <w:b w:val="0"/>
          <w:color w:val="000000"/>
          <w:lang w:bidi="en-US"/>
        </w:rPr>
        <w:t>mothers regarded grain as a Holy Mystery beca</w:t>
      </w:r>
      <w:r w:rsidRPr="00623651">
        <w:rPr>
          <w:rFonts w:asciiTheme="minorHAnsi" w:hAnsiTheme="minorHAnsi" w:cstheme="minorHAnsi"/>
          <w:b w:val="0"/>
        </w:rPr>
        <w:t>use it is both seed and edible f</w:t>
      </w:r>
      <w:r w:rsidRPr="00623651">
        <w:rPr>
          <w:rFonts w:asciiTheme="minorHAnsi" w:hAnsiTheme="minorHAnsi" w:cstheme="minorHAnsi"/>
          <w:b w:val="0"/>
          <w:color w:val="000000"/>
          <w:lang w:bidi="en-US"/>
        </w:rPr>
        <w:t>ruit at the same time. It was thought</w:t>
      </w:r>
      <w:r w:rsidRPr="00623651">
        <w:rPr>
          <w:rFonts w:asciiTheme="minorHAnsi" w:hAnsiTheme="minorHAnsi" w:cstheme="minorHAnsi"/>
          <w:b w:val="0"/>
        </w:rPr>
        <w:t xml:space="preserve"> to contain all three aspects of the Goddess: Virgin (child of</w:t>
      </w:r>
      <w:r w:rsidRPr="00623651">
        <w:rPr>
          <w:rFonts w:asciiTheme="minorHAnsi" w:hAnsiTheme="minorHAnsi" w:cstheme="minorHAnsi"/>
          <w:b w:val="0"/>
          <w:color w:val="000000"/>
          <w:lang w:bidi="en-US"/>
        </w:rPr>
        <w:t xml:space="preserve"> the earth; </w:t>
      </w:r>
      <w:r w:rsidRPr="00623651">
        <w:rPr>
          <w:rFonts w:asciiTheme="minorHAnsi" w:hAnsiTheme="minorHAnsi" w:cstheme="minorHAnsi"/>
          <w:b w:val="0"/>
        </w:rPr>
        <w:t>fruit), Mother (life-giving, fertile f</w:t>
      </w:r>
      <w:r w:rsidRPr="00623651">
        <w:rPr>
          <w:rFonts w:asciiTheme="minorHAnsi" w:hAnsiTheme="minorHAnsi" w:cstheme="minorHAnsi"/>
          <w:b w:val="0"/>
          <w:color w:val="000000"/>
          <w:lang w:bidi="en-US"/>
        </w:rPr>
        <w:t>ood spirit), and Crone (withe</w:t>
      </w:r>
      <w:r w:rsidRPr="00623651">
        <w:rPr>
          <w:rFonts w:asciiTheme="minorHAnsi" w:hAnsiTheme="minorHAnsi" w:cstheme="minorHAnsi"/>
          <w:b w:val="0"/>
        </w:rPr>
        <w:t>red plant, gone to seed, ready f</w:t>
      </w:r>
      <w:r w:rsidRPr="00623651">
        <w:rPr>
          <w:rFonts w:asciiTheme="minorHAnsi" w:hAnsiTheme="minorHAnsi" w:cstheme="minorHAnsi"/>
          <w:b w:val="0"/>
          <w:color w:val="000000"/>
          <w:lang w:bidi="en-US"/>
        </w:rPr>
        <w:t>or retirement to the underworld and later resurrection).</w:t>
      </w:r>
    </w:p>
    <w:p w:rsidR="00623651" w:rsidRPr="00623651" w:rsidRDefault="00623651" w:rsidP="00623651">
      <w:pPr>
        <w:pStyle w:val="Bodytext50"/>
        <w:shd w:val="clear" w:color="auto" w:fill="auto"/>
        <w:spacing w:after="233" w:line="238" w:lineRule="exact"/>
        <w:rPr>
          <w:rFonts w:asciiTheme="minorHAnsi" w:hAnsiTheme="minorHAnsi" w:cstheme="minorHAnsi"/>
          <w:b w:val="0"/>
        </w:rPr>
      </w:pPr>
      <w:r w:rsidRPr="00623651">
        <w:rPr>
          <w:rFonts w:asciiTheme="minorHAnsi" w:hAnsiTheme="minorHAnsi" w:cstheme="minorHAnsi"/>
          <w:b w:val="0"/>
          <w:color w:val="000000"/>
          <w:lang w:bidi="en-US"/>
        </w:rPr>
        <w:t>"This communion represe</w:t>
      </w:r>
      <w:r w:rsidRPr="00623651">
        <w:rPr>
          <w:rFonts w:asciiTheme="minorHAnsi" w:hAnsiTheme="minorHAnsi" w:cstheme="minorHAnsi"/>
          <w:b w:val="0"/>
        </w:rPr>
        <w:t>nts our oneness to all. As the flesh of</w:t>
      </w:r>
      <w:r w:rsidRPr="00623651">
        <w:rPr>
          <w:rFonts w:asciiTheme="minorHAnsi" w:hAnsiTheme="minorHAnsi" w:cstheme="minorHAnsi"/>
          <w:b w:val="0"/>
          <w:color w:val="000000"/>
          <w:lang w:bidi="en-US"/>
        </w:rPr>
        <w:t xml:space="preserve"> the grain is taken within us we honor our oneness with each other and we are also </w:t>
      </w:r>
      <w:r w:rsidRPr="00623651">
        <w:rPr>
          <w:rFonts w:asciiTheme="minorHAnsi" w:hAnsiTheme="minorHAnsi" w:cstheme="minorHAnsi"/>
          <w:b w:val="0"/>
        </w:rPr>
        <w:t>internalizing the spirit of life that brought forth this f</w:t>
      </w:r>
      <w:r w:rsidRPr="00623651">
        <w:rPr>
          <w:rFonts w:asciiTheme="minorHAnsi" w:hAnsiTheme="minorHAnsi" w:cstheme="minorHAnsi"/>
          <w:b w:val="0"/>
          <w:color w:val="000000"/>
          <w:lang w:bidi="en-US"/>
        </w:rPr>
        <w:t>ruit. As the goddess surrounds us, so is it within us</w:t>
      </w:r>
      <w:r w:rsidRPr="00623651">
        <w:rPr>
          <w:rFonts w:asciiTheme="minorHAnsi" w:hAnsiTheme="minorHAnsi" w:cstheme="minorHAnsi"/>
          <w:b w:val="0"/>
        </w:rPr>
        <w:t xml:space="preserve"> - We are one with the source of lif</w:t>
      </w:r>
      <w:r w:rsidRPr="00623651">
        <w:rPr>
          <w:rFonts w:asciiTheme="minorHAnsi" w:hAnsiTheme="minorHAnsi" w:cstheme="minorHAnsi"/>
          <w:b w:val="0"/>
          <w:color w:val="000000"/>
          <w:lang w:bidi="en-US"/>
        </w:rPr>
        <w:t>e."</w:t>
      </w:r>
    </w:p>
    <w:p w:rsidR="00623651" w:rsidRPr="00623651" w:rsidRDefault="00623651" w:rsidP="00623651">
      <w:pPr>
        <w:pStyle w:val="Bodytext50"/>
        <w:shd w:val="clear" w:color="auto" w:fill="auto"/>
        <w:spacing w:after="250"/>
        <w:rPr>
          <w:rFonts w:asciiTheme="minorHAnsi" w:hAnsiTheme="minorHAnsi" w:cstheme="minorHAnsi"/>
          <w:b w:val="0"/>
        </w:rPr>
      </w:pPr>
      <w:r w:rsidRPr="00623651">
        <w:rPr>
          <w:rFonts w:asciiTheme="minorHAnsi" w:hAnsiTheme="minorHAnsi" w:cstheme="minorHAnsi"/>
          <w:b w:val="0"/>
        </w:rPr>
        <w:t>Pass the fruit of the vine (blessing of the f</w:t>
      </w:r>
      <w:r w:rsidRPr="00623651">
        <w:rPr>
          <w:rFonts w:asciiTheme="minorHAnsi" w:hAnsiTheme="minorHAnsi" w:cstheme="minorHAnsi"/>
          <w:b w:val="0"/>
          <w:color w:val="000000"/>
          <w:lang w:bidi="en-US"/>
        </w:rPr>
        <w:t>ruit):</w:t>
      </w:r>
    </w:p>
    <w:p w:rsidR="00623651" w:rsidRPr="00623651" w:rsidRDefault="00623651" w:rsidP="00623651">
      <w:pPr>
        <w:pStyle w:val="Bodytext50"/>
        <w:shd w:val="clear" w:color="auto" w:fill="auto"/>
        <w:spacing w:after="234" w:line="234" w:lineRule="exact"/>
        <w:rPr>
          <w:rFonts w:asciiTheme="minorHAnsi" w:hAnsiTheme="minorHAnsi" w:cstheme="minorHAnsi"/>
          <w:b w:val="0"/>
        </w:rPr>
      </w:pPr>
      <w:r w:rsidRPr="00623651">
        <w:rPr>
          <w:rFonts w:asciiTheme="minorHAnsi" w:hAnsiTheme="minorHAnsi" w:cstheme="minorHAnsi"/>
          <w:b w:val="0"/>
          <w:color w:val="000000"/>
          <w:lang w:bidi="en-US"/>
        </w:rPr>
        <w:t>This jui</w:t>
      </w:r>
      <w:r w:rsidRPr="00623651">
        <w:rPr>
          <w:rFonts w:asciiTheme="minorHAnsi" w:hAnsiTheme="minorHAnsi" w:cstheme="minorHAnsi"/>
          <w:b w:val="0"/>
        </w:rPr>
        <w:t>ce represents the waters of</w:t>
      </w:r>
      <w:r w:rsidRPr="00623651">
        <w:rPr>
          <w:rFonts w:asciiTheme="minorHAnsi" w:hAnsiTheme="minorHAnsi" w:cstheme="minorHAnsi"/>
          <w:b w:val="0"/>
          <w:color w:val="000000"/>
          <w:lang w:bidi="en-US"/>
        </w:rPr>
        <w:t xml:space="preserve"> the earth that sustains and nourishe</w:t>
      </w:r>
      <w:r w:rsidRPr="00623651">
        <w:rPr>
          <w:rFonts w:asciiTheme="minorHAnsi" w:hAnsiTheme="minorHAnsi" w:cstheme="minorHAnsi"/>
          <w:b w:val="0"/>
        </w:rPr>
        <w:t xml:space="preserve">s all lite. The waters </w:t>
      </w:r>
      <w:r w:rsidR="006B612B" w:rsidRPr="00623651">
        <w:rPr>
          <w:rFonts w:asciiTheme="minorHAnsi" w:hAnsiTheme="minorHAnsi" w:cstheme="minorHAnsi"/>
          <w:b w:val="0"/>
        </w:rPr>
        <w:t>rise</w:t>
      </w:r>
      <w:r w:rsidRPr="00623651">
        <w:rPr>
          <w:rFonts w:asciiTheme="minorHAnsi" w:hAnsiTheme="minorHAnsi" w:cstheme="minorHAnsi"/>
          <w:b w:val="0"/>
        </w:rPr>
        <w:t xml:space="preserve"> from the heart of</w:t>
      </w:r>
      <w:r w:rsidRPr="00623651">
        <w:rPr>
          <w:rFonts w:asciiTheme="minorHAnsi" w:hAnsiTheme="minorHAnsi" w:cstheme="minorHAnsi"/>
          <w:b w:val="0"/>
          <w:color w:val="000000"/>
          <w:lang w:bidi="en-US"/>
        </w:rPr>
        <w:t xml:space="preserve"> the mother; It brings to the seeds the nutrients n</w:t>
      </w:r>
      <w:r w:rsidRPr="00623651">
        <w:rPr>
          <w:rFonts w:asciiTheme="minorHAnsi" w:hAnsiTheme="minorHAnsi" w:cstheme="minorHAnsi"/>
          <w:b w:val="0"/>
        </w:rPr>
        <w:t>ecessary tor growth. From that f</w:t>
      </w:r>
      <w:r w:rsidRPr="00623651">
        <w:rPr>
          <w:rFonts w:asciiTheme="minorHAnsi" w:hAnsiTheme="minorHAnsi" w:cstheme="minorHAnsi"/>
          <w:b w:val="0"/>
          <w:color w:val="000000"/>
          <w:lang w:bidi="en-US"/>
        </w:rPr>
        <w:t xml:space="preserve">irst moment when the spark of </w:t>
      </w:r>
      <w:r w:rsidRPr="00623651">
        <w:rPr>
          <w:rFonts w:asciiTheme="minorHAnsi" w:hAnsiTheme="minorHAnsi" w:cstheme="minorHAnsi"/>
          <w:b w:val="0"/>
          <w:color w:val="000000"/>
          <w:lang w:bidi="en-US"/>
        </w:rPr>
        <w:t xml:space="preserve">our lives began cradled in the </w:t>
      </w:r>
      <w:r w:rsidRPr="00623651">
        <w:rPr>
          <w:rFonts w:asciiTheme="minorHAnsi" w:hAnsiTheme="minorHAnsi" w:cstheme="minorHAnsi"/>
          <w:b w:val="0"/>
        </w:rPr>
        <w:t>waters of</w:t>
      </w:r>
      <w:r w:rsidRPr="00623651">
        <w:rPr>
          <w:rFonts w:asciiTheme="minorHAnsi" w:hAnsiTheme="minorHAnsi" w:cstheme="minorHAnsi"/>
          <w:b w:val="0"/>
          <w:color w:val="000000"/>
          <w:lang w:bidi="en-US"/>
        </w:rPr>
        <w:t xml:space="preserve"> our mo</w:t>
      </w:r>
      <w:r w:rsidRPr="00623651">
        <w:rPr>
          <w:rFonts w:asciiTheme="minorHAnsi" w:hAnsiTheme="minorHAnsi" w:cstheme="minorHAnsi"/>
          <w:b w:val="0"/>
          <w:color w:val="000000"/>
          <w:lang w:bidi="en-US"/>
        </w:rPr>
        <w:t>ther's wombs we began a cycle of</w:t>
      </w:r>
      <w:r w:rsidRPr="00623651">
        <w:rPr>
          <w:rFonts w:asciiTheme="minorHAnsi" w:hAnsiTheme="minorHAnsi" w:cstheme="minorHAnsi"/>
          <w:b w:val="0"/>
          <w:color w:val="000000"/>
          <w:lang w:bidi="en-US"/>
        </w:rPr>
        <w:t xml:space="preserve"> cleansing and regeneration within our bodies. This </w:t>
      </w:r>
      <w:r w:rsidRPr="00623651">
        <w:rPr>
          <w:rStyle w:val="Bodytext5Spacing1pt"/>
          <w:rFonts w:asciiTheme="minorHAnsi" w:hAnsiTheme="minorHAnsi" w:cstheme="minorHAnsi"/>
        </w:rPr>
        <w:t>lif</w:t>
      </w:r>
      <w:r w:rsidRPr="00623651">
        <w:rPr>
          <w:rStyle w:val="Bodytext5Spacing1pt"/>
          <w:rFonts w:asciiTheme="minorHAnsi" w:hAnsiTheme="minorHAnsi" w:cstheme="minorHAnsi"/>
          <w:bCs/>
        </w:rPr>
        <w:t>e</w:t>
      </w:r>
      <w:r w:rsidRPr="00623651">
        <w:rPr>
          <w:rFonts w:asciiTheme="minorHAnsi" w:hAnsiTheme="minorHAnsi" w:cstheme="minorHAnsi"/>
          <w:b w:val="0"/>
          <w:color w:val="000000"/>
          <w:lang w:bidi="en-US"/>
        </w:rPr>
        <w:t xml:space="preserve"> sustaining ritual maintains our harmony and balance as we walk upon this earth.</w:t>
      </w:r>
    </w:p>
    <w:p w:rsidR="00623651" w:rsidRDefault="00623651" w:rsidP="00623651">
      <w:pPr>
        <w:pStyle w:val="Bodytext50"/>
        <w:shd w:val="clear" w:color="auto" w:fill="auto"/>
        <w:spacing w:after="0" w:line="241" w:lineRule="exact"/>
        <w:rPr>
          <w:rStyle w:val="Bodytext5Spacing1pt"/>
          <w:rFonts w:asciiTheme="minorHAnsi" w:hAnsiTheme="minorHAnsi" w:cstheme="minorHAnsi"/>
          <w:bCs/>
        </w:rPr>
      </w:pPr>
      <w:r w:rsidRPr="00623651">
        <w:rPr>
          <w:rFonts w:asciiTheme="minorHAnsi" w:hAnsiTheme="minorHAnsi" w:cstheme="minorHAnsi"/>
          <w:b w:val="0"/>
        </w:rPr>
        <w:t>The grapes f</w:t>
      </w:r>
      <w:r w:rsidRPr="00623651">
        <w:rPr>
          <w:rFonts w:asciiTheme="minorHAnsi" w:hAnsiTheme="minorHAnsi" w:cstheme="minorHAnsi"/>
          <w:b w:val="0"/>
          <w:color w:val="000000"/>
          <w:lang w:bidi="en-US"/>
        </w:rPr>
        <w:t>rom which this juice was made have traveled the same journey as ourselves. Fr</w:t>
      </w:r>
      <w:r w:rsidRPr="00623651">
        <w:rPr>
          <w:rFonts w:asciiTheme="minorHAnsi" w:hAnsiTheme="minorHAnsi" w:cstheme="minorHAnsi"/>
          <w:b w:val="0"/>
        </w:rPr>
        <w:t>om a seed nestled in the womb of</w:t>
      </w:r>
      <w:r w:rsidRPr="00623651">
        <w:rPr>
          <w:rFonts w:asciiTheme="minorHAnsi" w:hAnsiTheme="minorHAnsi" w:cstheme="minorHAnsi"/>
          <w:b w:val="0"/>
          <w:color w:val="000000"/>
          <w:lang w:bidi="en-US"/>
        </w:rPr>
        <w:t xml:space="preserve"> the mother to its vine-body which received nourishment from the same waters we do; it's </w:t>
      </w:r>
      <w:r w:rsidRPr="00623651">
        <w:rPr>
          <w:rFonts w:asciiTheme="minorHAnsi" w:hAnsiTheme="minorHAnsi" w:cstheme="minorHAnsi"/>
          <w:b w:val="0"/>
        </w:rPr>
        <w:t>labors</w:t>
      </w:r>
      <w:r w:rsidRPr="00623651">
        <w:rPr>
          <w:rFonts w:asciiTheme="minorHAnsi" w:hAnsiTheme="minorHAnsi" w:cstheme="minorHAnsi"/>
          <w:b w:val="0"/>
          <w:color w:val="000000"/>
          <w:lang w:bidi="en-US"/>
        </w:rPr>
        <w:t xml:space="preserve"> of growth </w:t>
      </w:r>
      <w:r w:rsidRPr="00623651">
        <w:rPr>
          <w:rFonts w:asciiTheme="minorHAnsi" w:hAnsiTheme="minorHAnsi" w:cstheme="minorHAnsi"/>
          <w:b w:val="0"/>
        </w:rPr>
        <w:t>bear</w:t>
      </w:r>
      <w:r w:rsidRPr="00623651">
        <w:rPr>
          <w:rFonts w:asciiTheme="minorHAnsi" w:hAnsiTheme="minorHAnsi" w:cstheme="minorHAnsi"/>
          <w:b w:val="0"/>
          <w:color w:val="000000"/>
          <w:lang w:bidi="en-US"/>
        </w:rPr>
        <w:t xml:space="preserve"> fruit which </w:t>
      </w:r>
      <w:r w:rsidRPr="00623651">
        <w:rPr>
          <w:rStyle w:val="Bodytext5Spacing1pt"/>
          <w:rFonts w:asciiTheme="minorHAnsi" w:hAnsiTheme="minorHAnsi" w:cstheme="minorHAnsi"/>
          <w:bCs/>
        </w:rPr>
        <w:t>fill</w:t>
      </w:r>
      <w:r w:rsidRPr="00623651">
        <w:rPr>
          <w:rFonts w:asciiTheme="minorHAnsi" w:hAnsiTheme="minorHAnsi" w:cstheme="minorHAnsi"/>
          <w:b w:val="0"/>
          <w:color w:val="000000"/>
          <w:lang w:bidi="en-US"/>
        </w:rPr>
        <w:t xml:space="preserve"> to bursting with the sweetness of </w:t>
      </w:r>
      <w:r w:rsidRPr="00623651">
        <w:rPr>
          <w:rStyle w:val="Bodytext5Spacing1pt"/>
          <w:rFonts w:asciiTheme="minorHAnsi" w:hAnsiTheme="minorHAnsi" w:cstheme="minorHAnsi"/>
          <w:bCs/>
        </w:rPr>
        <w:t>life;</w:t>
      </w:r>
      <w:r w:rsidRPr="00623651">
        <w:rPr>
          <w:rFonts w:asciiTheme="minorHAnsi" w:hAnsiTheme="minorHAnsi" w:cstheme="minorHAnsi"/>
          <w:b w:val="0"/>
          <w:color w:val="000000"/>
          <w:lang w:bidi="en-US"/>
        </w:rPr>
        <w:t xml:space="preserve"> soon to return as seeds and to begin the cycle of </w:t>
      </w:r>
      <w:r w:rsidRPr="00623651">
        <w:rPr>
          <w:rStyle w:val="Bodytext5Spacing1pt"/>
          <w:rFonts w:asciiTheme="minorHAnsi" w:hAnsiTheme="minorHAnsi" w:cstheme="minorHAnsi"/>
          <w:bCs/>
        </w:rPr>
        <w:t>life</w:t>
      </w:r>
      <w:r w:rsidRPr="00623651">
        <w:rPr>
          <w:rFonts w:asciiTheme="minorHAnsi" w:hAnsiTheme="minorHAnsi" w:cstheme="minorHAnsi"/>
          <w:b w:val="0"/>
          <w:color w:val="000000"/>
          <w:lang w:bidi="en-US"/>
        </w:rPr>
        <w:t xml:space="preserve"> again. Blessed is this juice, we honor the mother for her </w:t>
      </w:r>
      <w:r w:rsidRPr="00623651">
        <w:rPr>
          <w:rStyle w:val="Bodytext5Spacing1pt"/>
          <w:rFonts w:asciiTheme="minorHAnsi" w:hAnsiTheme="minorHAnsi" w:cstheme="minorHAnsi"/>
          <w:bCs/>
        </w:rPr>
        <w:t>gifts to us.</w:t>
      </w:r>
    </w:p>
    <w:p w:rsidR="00A30A8C" w:rsidRDefault="00A30A8C" w:rsidP="00A30A8C">
      <w:pPr>
        <w:pStyle w:val="Bodytext20"/>
        <w:shd w:val="clear" w:color="auto" w:fill="auto"/>
        <w:spacing w:after="0"/>
        <w:rPr>
          <w:rFonts w:asciiTheme="minorHAnsi" w:hAnsiTheme="minorHAnsi" w:cstheme="minorHAnsi"/>
          <w:b w:val="0"/>
        </w:rPr>
      </w:pPr>
    </w:p>
    <w:p w:rsidR="00A30A8C" w:rsidRPr="00623651" w:rsidRDefault="00A30A8C" w:rsidP="00A30A8C">
      <w:pPr>
        <w:pStyle w:val="Bodytext20"/>
        <w:shd w:val="clear" w:color="auto" w:fill="auto"/>
        <w:spacing w:after="0"/>
        <w:rPr>
          <w:rFonts w:asciiTheme="minorHAnsi" w:hAnsiTheme="minorHAnsi" w:cstheme="minorHAnsi"/>
          <w:b w:val="0"/>
        </w:rPr>
      </w:pPr>
      <w:r w:rsidRPr="00623651">
        <w:rPr>
          <w:rFonts w:asciiTheme="minorHAnsi" w:hAnsiTheme="minorHAnsi" w:cstheme="minorHAnsi"/>
          <w:b w:val="0"/>
        </w:rPr>
        <w:t>7:30</w:t>
      </w:r>
      <w:r w:rsidRPr="00623651">
        <w:rPr>
          <w:rFonts w:asciiTheme="minorHAnsi" w:hAnsiTheme="minorHAnsi" w:cstheme="minorHAnsi"/>
          <w:b w:val="0"/>
          <w:color w:val="000000"/>
          <w:lang w:bidi="en-US"/>
        </w:rPr>
        <w:t xml:space="preserve"> So, let's feast</w:t>
      </w:r>
      <w:r>
        <w:rPr>
          <w:rFonts w:asciiTheme="minorHAnsi" w:hAnsiTheme="minorHAnsi" w:cstheme="minorHAnsi"/>
          <w:b w:val="0"/>
          <w:color w:val="000000"/>
          <w:lang w:bidi="en-US"/>
        </w:rPr>
        <w:t xml:space="preserve"> (while eating share the history of Lammas)</w:t>
      </w:r>
      <w:bookmarkStart w:id="0" w:name="_GoBack"/>
      <w:bookmarkEnd w:id="0"/>
    </w:p>
    <w:p w:rsidR="00A30A8C" w:rsidRPr="00623651" w:rsidRDefault="00A30A8C" w:rsidP="00623651">
      <w:pPr>
        <w:pStyle w:val="Bodytext50"/>
        <w:shd w:val="clear" w:color="auto" w:fill="auto"/>
        <w:spacing w:after="0" w:line="241" w:lineRule="exact"/>
        <w:rPr>
          <w:rFonts w:asciiTheme="minorHAnsi" w:hAnsiTheme="minorHAnsi" w:cstheme="minorHAnsi"/>
          <w:b w:val="0"/>
        </w:rPr>
      </w:pPr>
    </w:p>
    <w:p w:rsidR="00534A28" w:rsidRPr="00623651" w:rsidRDefault="00534A28" w:rsidP="00623651">
      <w:pPr>
        <w:rPr>
          <w:b/>
        </w:rPr>
      </w:pPr>
    </w:p>
    <w:p w:rsidR="00623651" w:rsidRPr="00623651" w:rsidRDefault="00623651" w:rsidP="00623651">
      <w:pPr>
        <w:pStyle w:val="Bodytext20"/>
        <w:shd w:val="clear" w:color="auto" w:fill="auto"/>
        <w:spacing w:after="0"/>
        <w:rPr>
          <w:rFonts w:asciiTheme="minorHAnsi" w:hAnsiTheme="minorHAnsi" w:cstheme="minorHAnsi"/>
        </w:rPr>
      </w:pPr>
      <w:r w:rsidRPr="00623651">
        <w:rPr>
          <w:rFonts w:asciiTheme="minorHAnsi" w:hAnsiTheme="minorHAnsi" w:cstheme="minorHAnsi"/>
          <w:color w:val="000000"/>
          <w:lang w:bidi="en-US"/>
        </w:rPr>
        <w:t>History of Lammas</w:t>
      </w:r>
    </w:p>
    <w:p w:rsidR="00623651" w:rsidRPr="00623651" w:rsidRDefault="00623651" w:rsidP="00623651">
      <w:pPr>
        <w:pStyle w:val="Bodytext20"/>
        <w:shd w:val="clear" w:color="auto" w:fill="auto"/>
        <w:spacing w:after="0"/>
        <w:rPr>
          <w:rFonts w:asciiTheme="minorHAnsi" w:hAnsiTheme="minorHAnsi" w:cstheme="minorHAnsi"/>
          <w:b w:val="0"/>
        </w:rPr>
      </w:pPr>
    </w:p>
    <w:p w:rsidR="00623651" w:rsidRPr="00623651" w:rsidRDefault="00623651" w:rsidP="00623651">
      <w:pPr>
        <w:pStyle w:val="Bodytext20"/>
        <w:shd w:val="clear" w:color="auto" w:fill="auto"/>
        <w:spacing w:after="231"/>
        <w:rPr>
          <w:rFonts w:asciiTheme="minorHAnsi" w:hAnsiTheme="minorHAnsi" w:cstheme="minorHAnsi"/>
          <w:b w:val="0"/>
        </w:rPr>
      </w:pPr>
      <w:r w:rsidRPr="00623651">
        <w:rPr>
          <w:rFonts w:asciiTheme="minorHAnsi" w:hAnsiTheme="minorHAnsi" w:cstheme="minorHAnsi"/>
          <w:b w:val="0"/>
          <w:color w:val="000000"/>
          <w:lang w:bidi="en-US"/>
        </w:rPr>
        <w:t>Lammas means "Feast of Bread" or in Old English "Loaf Mass"</w:t>
      </w:r>
    </w:p>
    <w:p w:rsidR="00623651" w:rsidRPr="00623651" w:rsidRDefault="00623651" w:rsidP="00623651">
      <w:pPr>
        <w:pStyle w:val="Bodytext20"/>
        <w:shd w:val="clear" w:color="auto" w:fill="auto"/>
        <w:spacing w:after="246" w:line="245" w:lineRule="exact"/>
        <w:rPr>
          <w:rFonts w:asciiTheme="minorHAnsi" w:hAnsiTheme="minorHAnsi" w:cstheme="minorHAnsi"/>
          <w:b w:val="0"/>
        </w:rPr>
      </w:pPr>
      <w:r w:rsidRPr="00623651">
        <w:rPr>
          <w:rFonts w:asciiTheme="minorHAnsi" w:hAnsiTheme="minorHAnsi" w:cstheme="minorHAnsi"/>
          <w:b w:val="0"/>
          <w:color w:val="000000"/>
          <w:lang w:bidi="en-US"/>
        </w:rPr>
        <w:t xml:space="preserve">It </w:t>
      </w:r>
      <w:r w:rsidR="006B612B" w:rsidRPr="00623651">
        <w:rPr>
          <w:rFonts w:asciiTheme="minorHAnsi" w:hAnsiTheme="minorHAnsi" w:cstheme="minorHAnsi"/>
          <w:b w:val="0"/>
          <w:color w:val="000000"/>
          <w:lang w:bidi="en-US"/>
        </w:rPr>
        <w:t>relates to</w:t>
      </w:r>
      <w:r w:rsidRPr="00623651">
        <w:rPr>
          <w:rFonts w:asciiTheme="minorHAnsi" w:hAnsiTheme="minorHAnsi" w:cstheme="minorHAnsi"/>
          <w:b w:val="0"/>
          <w:color w:val="000000"/>
          <w:lang w:bidi="en-US"/>
        </w:rPr>
        <w:t xml:space="preserve"> first harvest, the fertile harvest that assures life's survival. It's the time of some uncertainty because the harvests still to come are vulnerable to weather and change. But it is the time of great joyfulness to celebrate the bounty of the season. Communities used this celebration to gather together. Harvesting can mean great physical work which brings about rewards for all. This is a time of oneness with your community.</w:t>
      </w:r>
    </w:p>
    <w:p w:rsidR="00623651" w:rsidRPr="00623651" w:rsidRDefault="00623651" w:rsidP="00623651">
      <w:pPr>
        <w:pStyle w:val="Bodytext20"/>
        <w:shd w:val="clear" w:color="auto" w:fill="auto"/>
        <w:spacing w:after="246" w:line="238" w:lineRule="exact"/>
        <w:rPr>
          <w:rFonts w:asciiTheme="minorHAnsi" w:hAnsiTheme="minorHAnsi" w:cstheme="minorHAnsi"/>
          <w:b w:val="0"/>
        </w:rPr>
      </w:pPr>
      <w:r w:rsidRPr="00623651">
        <w:rPr>
          <w:rFonts w:asciiTheme="minorHAnsi" w:hAnsiTheme="minorHAnsi" w:cstheme="minorHAnsi"/>
          <w:b w:val="0"/>
          <w:color w:val="000000"/>
          <w:lang w:bidi="en-US"/>
        </w:rPr>
        <w:t>There is a focus on things to come, waiting, changing and it</w:t>
      </w:r>
      <w:r w:rsidRPr="00623651">
        <w:rPr>
          <w:rFonts w:asciiTheme="minorHAnsi" w:hAnsiTheme="minorHAnsi" w:cstheme="minorHAnsi"/>
          <w:b w:val="0"/>
        </w:rPr>
        <w:t>’</w:t>
      </w:r>
      <w:r w:rsidRPr="00623651">
        <w:rPr>
          <w:rFonts w:asciiTheme="minorHAnsi" w:hAnsiTheme="minorHAnsi" w:cstheme="minorHAnsi"/>
          <w:b w:val="0"/>
          <w:color w:val="000000"/>
          <w:lang w:bidi="en-US"/>
        </w:rPr>
        <w:t>s a time to meditate on the prosperity in our lives.</w:t>
      </w:r>
    </w:p>
    <w:p w:rsidR="00623651" w:rsidRPr="00623651" w:rsidRDefault="00623651" w:rsidP="00623651">
      <w:pPr>
        <w:pStyle w:val="Bodytext20"/>
        <w:shd w:val="clear" w:color="auto" w:fill="auto"/>
        <w:spacing w:after="240" w:line="230" w:lineRule="exact"/>
        <w:rPr>
          <w:rFonts w:asciiTheme="minorHAnsi" w:hAnsiTheme="minorHAnsi" w:cstheme="minorHAnsi"/>
          <w:b w:val="0"/>
        </w:rPr>
      </w:pPr>
      <w:r w:rsidRPr="00623651">
        <w:rPr>
          <w:rFonts w:asciiTheme="minorHAnsi" w:hAnsiTheme="minorHAnsi" w:cstheme="minorHAnsi"/>
          <w:b w:val="0"/>
          <w:color w:val="000000"/>
          <w:lang w:bidi="en-US"/>
        </w:rPr>
        <w:t>Maturing, ageing, experience and growing wisdoms are all attributes of this time in our lives. The grapes change into wine, the grain into bread.</w:t>
      </w:r>
    </w:p>
    <w:p w:rsidR="00623651" w:rsidRPr="00623651" w:rsidRDefault="00623651" w:rsidP="00623651">
      <w:pPr>
        <w:pStyle w:val="Bodytext20"/>
        <w:shd w:val="clear" w:color="auto" w:fill="auto"/>
        <w:spacing w:after="237" w:line="230" w:lineRule="exact"/>
        <w:rPr>
          <w:rFonts w:asciiTheme="minorHAnsi" w:hAnsiTheme="minorHAnsi" w:cstheme="minorHAnsi"/>
          <w:b w:val="0"/>
        </w:rPr>
      </w:pPr>
      <w:r w:rsidRPr="00623651">
        <w:rPr>
          <w:rFonts w:asciiTheme="minorHAnsi" w:hAnsiTheme="minorHAnsi" w:cstheme="minorHAnsi"/>
          <w:b w:val="0"/>
          <w:color w:val="000000"/>
          <w:lang w:bidi="en-US"/>
        </w:rPr>
        <w:lastRenderedPageBreak/>
        <w:t>Lammas is connected to the movement of souls between the worlds. Persephone enters the labyrinth and Demeter stops life blooming.</w:t>
      </w:r>
    </w:p>
    <w:p w:rsidR="00623651" w:rsidRPr="00623651" w:rsidRDefault="00623651" w:rsidP="00623651">
      <w:pPr>
        <w:pStyle w:val="Bodytext20"/>
        <w:shd w:val="clear" w:color="auto" w:fill="auto"/>
        <w:spacing w:after="231"/>
        <w:rPr>
          <w:rFonts w:asciiTheme="minorHAnsi" w:hAnsiTheme="minorHAnsi" w:cstheme="minorHAnsi"/>
          <w:b w:val="0"/>
        </w:rPr>
      </w:pPr>
      <w:r w:rsidRPr="00623651">
        <w:rPr>
          <w:rFonts w:asciiTheme="minorHAnsi" w:hAnsiTheme="minorHAnsi" w:cstheme="minorHAnsi"/>
          <w:b w:val="0"/>
          <w:color w:val="000000"/>
          <w:lang w:bidi="en-US"/>
        </w:rPr>
        <w:t>It's the time when we begin to turn inward once again.</w:t>
      </w:r>
    </w:p>
    <w:p w:rsidR="00623651" w:rsidRPr="00623651" w:rsidRDefault="00623651" w:rsidP="00623651">
      <w:pPr>
        <w:pStyle w:val="Bodytext20"/>
        <w:shd w:val="clear" w:color="auto" w:fill="auto"/>
        <w:spacing w:after="240" w:line="245" w:lineRule="exact"/>
        <w:rPr>
          <w:rFonts w:asciiTheme="minorHAnsi" w:hAnsiTheme="minorHAnsi" w:cstheme="minorHAnsi"/>
          <w:b w:val="0"/>
        </w:rPr>
      </w:pPr>
      <w:r w:rsidRPr="00623651">
        <w:rPr>
          <w:rFonts w:asciiTheme="minorHAnsi" w:hAnsiTheme="minorHAnsi" w:cstheme="minorHAnsi"/>
          <w:b w:val="0"/>
          <w:color w:val="000000"/>
          <w:lang w:bidi="en-US"/>
        </w:rPr>
        <w:t>We celebrate the heat of the waxing sun as we approach her sign, Leo.</w:t>
      </w:r>
    </w:p>
    <w:p w:rsidR="00623651" w:rsidRPr="00623651" w:rsidRDefault="00623651" w:rsidP="00623651">
      <w:pPr>
        <w:pStyle w:val="Bodytext20"/>
        <w:shd w:val="clear" w:color="auto" w:fill="auto"/>
        <w:spacing w:after="240" w:line="245" w:lineRule="exact"/>
        <w:rPr>
          <w:rFonts w:asciiTheme="minorHAnsi" w:hAnsiTheme="minorHAnsi" w:cstheme="minorHAnsi"/>
          <w:b w:val="0"/>
        </w:rPr>
      </w:pPr>
      <w:r w:rsidRPr="00623651">
        <w:rPr>
          <w:rFonts w:asciiTheme="minorHAnsi" w:hAnsiTheme="minorHAnsi" w:cstheme="minorHAnsi"/>
          <w:b w:val="0"/>
          <w:color w:val="000000"/>
          <w:lang w:bidi="en-US"/>
        </w:rPr>
        <w:t>As we focus on our prosperity and the abundance in our lives, we must also come to terms with the different levels of privilege that still exist in the world. It's a time to send energy and support to those who have less that we do.</w:t>
      </w:r>
    </w:p>
    <w:p w:rsidR="00623651" w:rsidRPr="00623651" w:rsidRDefault="00623651" w:rsidP="00623651">
      <w:pPr>
        <w:pStyle w:val="Bodytext20"/>
        <w:shd w:val="clear" w:color="auto" w:fill="auto"/>
        <w:spacing w:after="249" w:line="245" w:lineRule="exact"/>
        <w:rPr>
          <w:rFonts w:asciiTheme="minorHAnsi" w:hAnsiTheme="minorHAnsi" w:cstheme="minorHAnsi"/>
          <w:b w:val="0"/>
        </w:rPr>
      </w:pPr>
      <w:r w:rsidRPr="00623651">
        <w:rPr>
          <w:rFonts w:asciiTheme="minorHAnsi" w:hAnsiTheme="minorHAnsi" w:cstheme="minorHAnsi"/>
          <w:b w:val="0"/>
          <w:color w:val="000000"/>
          <w:lang w:bidi="en-US"/>
        </w:rPr>
        <w:t>It is al</w:t>
      </w:r>
      <w:r w:rsidRPr="00623651">
        <w:rPr>
          <w:rFonts w:asciiTheme="minorHAnsi" w:hAnsiTheme="minorHAnsi" w:cstheme="minorHAnsi"/>
          <w:b w:val="0"/>
        </w:rPr>
        <w:t>so a time to let our child self-</w:t>
      </w:r>
      <w:r w:rsidRPr="00623651">
        <w:rPr>
          <w:rFonts w:asciiTheme="minorHAnsi" w:hAnsiTheme="minorHAnsi" w:cstheme="minorHAnsi"/>
          <w:b w:val="0"/>
          <w:color w:val="000000"/>
          <w:lang w:bidi="en-US"/>
        </w:rPr>
        <w:t>emerge. To honor our kinship with nature and to honor our totem animal guides.</w:t>
      </w:r>
    </w:p>
    <w:p w:rsidR="00623651" w:rsidRPr="00623651" w:rsidRDefault="00623651" w:rsidP="00623651">
      <w:pPr>
        <w:rPr>
          <w:rFonts w:cstheme="minorHAnsi"/>
          <w:color w:val="000000"/>
          <w:lang w:bidi="en-US"/>
        </w:rPr>
      </w:pPr>
      <w:r w:rsidRPr="00623651">
        <w:rPr>
          <w:rFonts w:cstheme="minorHAnsi"/>
          <w:color w:val="000000"/>
          <w:lang w:bidi="en-US"/>
        </w:rPr>
        <w:t>See notes from the little booklet "Your Daily Bread"</w:t>
      </w:r>
    </w:p>
    <w:p w:rsidR="00623651" w:rsidRPr="00623651" w:rsidRDefault="00623651" w:rsidP="00623651">
      <w:pPr>
        <w:pStyle w:val="Headerorfooter0"/>
        <w:shd w:val="clear" w:color="auto" w:fill="auto"/>
        <w:rPr>
          <w:rFonts w:asciiTheme="minorHAnsi" w:hAnsiTheme="minorHAnsi" w:cstheme="minorHAnsi"/>
        </w:rPr>
      </w:pPr>
      <w:r w:rsidRPr="00623651">
        <w:rPr>
          <w:rFonts w:asciiTheme="minorHAnsi" w:hAnsiTheme="minorHAnsi" w:cstheme="minorHAnsi"/>
        </w:rPr>
        <w:t>7:50:</w:t>
      </w:r>
      <w:r w:rsidRPr="00623651">
        <w:rPr>
          <w:rFonts w:asciiTheme="minorHAnsi" w:hAnsiTheme="minorHAnsi" w:cstheme="minorHAnsi"/>
          <w:color w:val="000000"/>
          <w:lang w:bidi="en-US"/>
        </w:rPr>
        <w:t xml:space="preserve"> (LAURIE)</w:t>
      </w:r>
      <w:r w:rsidRPr="00623651">
        <w:rPr>
          <w:rFonts w:asciiTheme="minorHAnsi" w:hAnsiTheme="minorHAnsi" w:cstheme="minorHAnsi"/>
        </w:rPr>
        <w:t xml:space="preserve"> </w:t>
      </w:r>
      <w:r w:rsidRPr="00623651">
        <w:rPr>
          <w:rFonts w:asciiTheme="minorHAnsi" w:hAnsiTheme="minorHAnsi" w:cstheme="minorHAnsi"/>
          <w:color w:val="000000"/>
          <w:lang w:bidi="en-US"/>
        </w:rPr>
        <w:t>NATURE WALK WITH ANIMAL SPIRITS</w:t>
      </w:r>
    </w:p>
    <w:p w:rsidR="00623651" w:rsidRPr="00623651" w:rsidRDefault="00623651" w:rsidP="00623651">
      <w:pPr>
        <w:pStyle w:val="Bodytext20"/>
        <w:shd w:val="clear" w:color="auto" w:fill="auto"/>
        <w:spacing w:after="120" w:line="230" w:lineRule="exact"/>
        <w:ind w:firstLine="245"/>
        <w:contextualSpacing/>
        <w:rPr>
          <w:rFonts w:asciiTheme="minorHAnsi" w:hAnsiTheme="minorHAnsi" w:cstheme="minorHAnsi"/>
          <w:b w:val="0"/>
        </w:rPr>
      </w:pPr>
    </w:p>
    <w:p w:rsidR="00623651" w:rsidRPr="00623651" w:rsidRDefault="00623651" w:rsidP="00623651">
      <w:pPr>
        <w:pStyle w:val="Bodytext20"/>
        <w:shd w:val="clear" w:color="auto" w:fill="auto"/>
        <w:spacing w:after="260" w:line="230" w:lineRule="exact"/>
        <w:ind w:firstLine="240"/>
        <w:rPr>
          <w:rFonts w:asciiTheme="minorHAnsi" w:hAnsiTheme="minorHAnsi" w:cstheme="minorHAnsi"/>
          <w:b w:val="0"/>
        </w:rPr>
      </w:pPr>
      <w:r w:rsidRPr="00623651">
        <w:rPr>
          <w:rFonts w:asciiTheme="minorHAnsi" w:hAnsiTheme="minorHAnsi" w:cstheme="minorHAnsi"/>
          <w:b w:val="0"/>
          <w:color w:val="000000"/>
          <w:lang w:bidi="en-US"/>
        </w:rPr>
        <w:t>WE WISH TO HONOR OUR ANIMAL SPIRIT GUIDES AND ASK THAT THEY BE WITH US TONIGHT. WE OPEN OUR HEARTS TO ANY MESSAGES THEY COULD GIVE US.</w:t>
      </w:r>
    </w:p>
    <w:p w:rsidR="00623651" w:rsidRPr="00623651" w:rsidRDefault="00623651" w:rsidP="00623651">
      <w:pPr>
        <w:pStyle w:val="Bodytext20"/>
        <w:shd w:val="clear" w:color="auto" w:fill="auto"/>
        <w:spacing w:after="201" w:line="230" w:lineRule="exact"/>
        <w:rPr>
          <w:rFonts w:asciiTheme="minorHAnsi" w:hAnsiTheme="minorHAnsi" w:cstheme="minorHAnsi"/>
          <w:b w:val="0"/>
        </w:rPr>
      </w:pPr>
      <w:r w:rsidRPr="00623651">
        <w:rPr>
          <w:rFonts w:asciiTheme="minorHAnsi" w:hAnsiTheme="minorHAnsi" w:cstheme="minorHAnsi"/>
          <w:b w:val="0"/>
          <w:color w:val="000000"/>
          <w:lang w:bidi="en-US"/>
        </w:rPr>
        <w:t>We will each take a silent meditation walk -for about 15 minutes allowing our animal spirit to teach us what we need to know right now. During that time notice a special rock and bring it to you. You'll hear a bell ring after 15 minutes letting you know it's time to return to the circle. There will be paints available to use on your rock symbolizing your animal spirit or the message you have received from it. Please paint in silence.</w:t>
      </w:r>
    </w:p>
    <w:p w:rsidR="00623651" w:rsidRPr="00623651" w:rsidRDefault="00623651" w:rsidP="00623651">
      <w:pPr>
        <w:pStyle w:val="Bodytext60"/>
        <w:shd w:val="clear" w:color="auto" w:fill="auto"/>
        <w:spacing w:before="0" w:after="123"/>
        <w:rPr>
          <w:rFonts w:asciiTheme="minorHAnsi" w:hAnsiTheme="minorHAnsi" w:cstheme="minorHAnsi"/>
        </w:rPr>
      </w:pPr>
      <w:r w:rsidRPr="00623651">
        <w:rPr>
          <w:rStyle w:val="Bodytext6SmallCaps"/>
          <w:rFonts w:asciiTheme="minorHAnsi" w:hAnsiTheme="minorHAnsi" w:cstheme="minorHAnsi"/>
        </w:rPr>
        <w:t>7:55: Chant then walk</w:t>
      </w:r>
    </w:p>
    <w:p w:rsidR="00623651" w:rsidRPr="00623651" w:rsidRDefault="00623651" w:rsidP="00623651">
      <w:pPr>
        <w:pStyle w:val="Bodytext20"/>
        <w:shd w:val="clear" w:color="auto" w:fill="auto"/>
        <w:spacing w:after="0" w:line="475" w:lineRule="exact"/>
        <w:ind w:right="460"/>
        <w:rPr>
          <w:rFonts w:asciiTheme="minorHAnsi" w:hAnsiTheme="minorHAnsi" w:cstheme="minorHAnsi"/>
          <w:b w:val="0"/>
        </w:rPr>
      </w:pPr>
      <w:r w:rsidRPr="00623651">
        <w:rPr>
          <w:rFonts w:asciiTheme="minorHAnsi" w:hAnsiTheme="minorHAnsi" w:cstheme="minorHAnsi"/>
          <w:b w:val="0"/>
        </w:rPr>
        <w:t>8:15: Painting Rocks</w:t>
      </w:r>
    </w:p>
    <w:p w:rsidR="00623651" w:rsidRPr="00623651" w:rsidRDefault="00623651" w:rsidP="00623651">
      <w:pPr>
        <w:pStyle w:val="Bodytext20"/>
        <w:shd w:val="clear" w:color="auto" w:fill="auto"/>
        <w:spacing w:after="0" w:line="475" w:lineRule="exact"/>
        <w:ind w:right="460"/>
        <w:rPr>
          <w:rFonts w:asciiTheme="minorHAnsi" w:hAnsiTheme="minorHAnsi" w:cstheme="minorHAnsi"/>
          <w:b w:val="0"/>
        </w:rPr>
      </w:pPr>
      <w:r w:rsidRPr="00623651">
        <w:rPr>
          <w:rFonts w:asciiTheme="minorHAnsi" w:hAnsiTheme="minorHAnsi" w:cstheme="minorHAnsi"/>
          <w:b w:val="0"/>
        </w:rPr>
        <w:t>8:30:  Berry Gathering (Light torches)</w:t>
      </w:r>
    </w:p>
    <w:p w:rsidR="00623651" w:rsidRPr="00623651" w:rsidRDefault="00623651" w:rsidP="00623651">
      <w:pPr>
        <w:pStyle w:val="Bodytext20"/>
        <w:shd w:val="clear" w:color="auto" w:fill="auto"/>
        <w:spacing w:after="260" w:line="238" w:lineRule="exact"/>
        <w:ind w:firstLine="320"/>
        <w:rPr>
          <w:rFonts w:asciiTheme="minorHAnsi" w:hAnsiTheme="minorHAnsi" w:cstheme="minorHAnsi"/>
          <w:b w:val="0"/>
        </w:rPr>
      </w:pPr>
      <w:r w:rsidRPr="00623651">
        <w:rPr>
          <w:rFonts w:asciiTheme="minorHAnsi" w:hAnsiTheme="minorHAnsi" w:cstheme="minorHAnsi"/>
          <w:b w:val="0"/>
          <w:color w:val="000000"/>
          <w:lang w:bidi="en-US"/>
        </w:rPr>
        <w:t xml:space="preserve">"Take a moment to think back to Candlemas and what you asked to bring into your </w:t>
      </w:r>
      <w:r w:rsidRPr="00623651">
        <w:rPr>
          <w:rStyle w:val="Bodytext2Spacing2pt"/>
          <w:rFonts w:asciiTheme="minorHAnsi" w:hAnsiTheme="minorHAnsi" w:cstheme="minorHAnsi"/>
        </w:rPr>
        <w:t>life</w:t>
      </w:r>
      <w:r w:rsidRPr="00623651">
        <w:rPr>
          <w:rFonts w:asciiTheme="minorHAnsi" w:hAnsiTheme="minorHAnsi" w:cstheme="minorHAnsi"/>
          <w:b w:val="0"/>
          <w:color w:val="000000"/>
          <w:lang w:bidi="en-US"/>
        </w:rPr>
        <w:t xml:space="preserve"> this year. As you gather each berry name the bounty you wish to acknowledge that you have in your </w:t>
      </w:r>
      <w:r w:rsidRPr="00623651">
        <w:rPr>
          <w:rStyle w:val="Bodytext2Spacing2pt"/>
          <w:rFonts w:asciiTheme="minorHAnsi" w:hAnsiTheme="minorHAnsi" w:cstheme="minorHAnsi"/>
        </w:rPr>
        <w:t>life</w:t>
      </w:r>
      <w:r w:rsidRPr="00623651">
        <w:rPr>
          <w:rFonts w:asciiTheme="minorHAnsi" w:hAnsiTheme="minorHAnsi" w:cstheme="minorHAnsi"/>
          <w:b w:val="0"/>
          <w:color w:val="000000"/>
          <w:lang w:bidi="en-US"/>
        </w:rPr>
        <w:t xml:space="preserve"> right now. You may want to pick some that represent things that </w:t>
      </w:r>
      <w:r w:rsidRPr="00623651">
        <w:rPr>
          <w:rStyle w:val="Bodytext2Spacing2pt"/>
          <w:rFonts w:asciiTheme="minorHAnsi" w:hAnsiTheme="minorHAnsi" w:cstheme="minorHAnsi"/>
        </w:rPr>
        <w:t>will</w:t>
      </w:r>
      <w:r w:rsidRPr="00623651">
        <w:rPr>
          <w:rFonts w:asciiTheme="minorHAnsi" w:hAnsiTheme="minorHAnsi" w:cstheme="minorHAnsi"/>
          <w:b w:val="0"/>
          <w:color w:val="000000"/>
          <w:lang w:bidi="en-US"/>
        </w:rPr>
        <w:t xml:space="preserve"> be harvested soon also. Return to the circle (we have lots more already gathered in this bowl) We </w:t>
      </w:r>
      <w:r w:rsidRPr="00623651">
        <w:rPr>
          <w:rStyle w:val="Bodytext2Spacing2pt"/>
          <w:rFonts w:asciiTheme="minorHAnsi" w:hAnsiTheme="minorHAnsi" w:cstheme="minorHAnsi"/>
        </w:rPr>
        <w:t>will</w:t>
      </w:r>
      <w:r w:rsidRPr="00623651">
        <w:rPr>
          <w:rFonts w:asciiTheme="minorHAnsi" w:hAnsiTheme="minorHAnsi" w:cstheme="minorHAnsi"/>
          <w:b w:val="0"/>
          <w:color w:val="000000"/>
          <w:lang w:bidi="en-US"/>
        </w:rPr>
        <w:t xml:space="preserve"> paint each other with the juice of the berries. If there is an area on your body that you want to bring </w:t>
      </w:r>
      <w:r w:rsidRPr="00623651">
        <w:rPr>
          <w:rStyle w:val="Bodytext2Spacing2pt"/>
          <w:rFonts w:asciiTheme="minorHAnsi" w:hAnsiTheme="minorHAnsi" w:cstheme="minorHAnsi"/>
        </w:rPr>
        <w:t>light</w:t>
      </w:r>
      <w:r w:rsidRPr="00623651">
        <w:rPr>
          <w:rFonts w:asciiTheme="minorHAnsi" w:hAnsiTheme="minorHAnsi" w:cstheme="minorHAnsi"/>
          <w:b w:val="0"/>
          <w:color w:val="000000"/>
          <w:lang w:bidi="en-US"/>
        </w:rPr>
        <w:t xml:space="preserve"> to</w:t>
      </w:r>
      <w:r w:rsidRPr="00623651">
        <w:rPr>
          <w:rFonts w:asciiTheme="minorHAnsi" w:hAnsiTheme="minorHAnsi" w:cstheme="minorHAnsi"/>
          <w:b w:val="0"/>
        </w:rPr>
        <w:t>,</w:t>
      </w:r>
      <w:r w:rsidRPr="00623651">
        <w:rPr>
          <w:rFonts w:asciiTheme="minorHAnsi" w:hAnsiTheme="minorHAnsi" w:cstheme="minorHAnsi"/>
          <w:b w:val="0"/>
          <w:color w:val="000000"/>
          <w:lang w:bidi="en-US"/>
        </w:rPr>
        <w:t xml:space="preserve"> tell your painter what you want. We are adorning ourselves with the fruit of our labors.</w:t>
      </w:r>
    </w:p>
    <w:p w:rsidR="00623651" w:rsidRPr="00623651" w:rsidRDefault="00623651" w:rsidP="00623651">
      <w:pPr>
        <w:pStyle w:val="Bodytext20"/>
        <w:shd w:val="clear" w:color="auto" w:fill="auto"/>
        <w:spacing w:after="0" w:line="238" w:lineRule="exact"/>
        <w:ind w:right="460" w:firstLine="900"/>
        <w:jc w:val="both"/>
        <w:rPr>
          <w:rFonts w:asciiTheme="minorHAnsi" w:hAnsiTheme="minorHAnsi" w:cstheme="minorHAnsi"/>
          <w:b w:val="0"/>
        </w:rPr>
      </w:pPr>
      <w:r w:rsidRPr="00623651">
        <w:rPr>
          <w:rFonts w:asciiTheme="minorHAnsi" w:hAnsiTheme="minorHAnsi" w:cstheme="minorHAnsi"/>
          <w:b w:val="0"/>
          <w:color w:val="000000"/>
          <w:lang w:bidi="en-US"/>
        </w:rPr>
        <w:t xml:space="preserve">Grab a drum or rattle and begin drumming. Each woman </w:t>
      </w:r>
      <w:r w:rsidRPr="00623651">
        <w:rPr>
          <w:rStyle w:val="Bodytext2Spacing2pt"/>
          <w:rFonts w:asciiTheme="minorHAnsi" w:hAnsiTheme="minorHAnsi" w:cstheme="minorHAnsi"/>
        </w:rPr>
        <w:t>will light</w:t>
      </w:r>
      <w:r w:rsidRPr="00623651">
        <w:rPr>
          <w:rFonts w:asciiTheme="minorHAnsi" w:hAnsiTheme="minorHAnsi" w:cstheme="minorHAnsi"/>
          <w:b w:val="0"/>
          <w:color w:val="000000"/>
          <w:lang w:bidi="en-US"/>
        </w:rPr>
        <w:t xml:space="preserve"> a candle (we </w:t>
      </w:r>
      <w:r w:rsidRPr="00623651">
        <w:rPr>
          <w:rStyle w:val="Bodytext2Spacing2pt"/>
          <w:rFonts w:asciiTheme="minorHAnsi" w:hAnsiTheme="minorHAnsi" w:cstheme="minorHAnsi"/>
        </w:rPr>
        <w:t>will</w:t>
      </w:r>
      <w:r w:rsidRPr="00623651">
        <w:rPr>
          <w:rFonts w:asciiTheme="minorHAnsi" w:hAnsiTheme="minorHAnsi" w:cstheme="minorHAnsi"/>
          <w:b w:val="0"/>
          <w:color w:val="000000"/>
          <w:lang w:bidi="en-US"/>
        </w:rPr>
        <w:t xml:space="preserve"> drum softly then) and she </w:t>
      </w:r>
      <w:r w:rsidRPr="00623651">
        <w:rPr>
          <w:rStyle w:val="Bodytext2Spacing2pt"/>
          <w:rFonts w:asciiTheme="minorHAnsi" w:hAnsiTheme="minorHAnsi" w:cstheme="minorHAnsi"/>
        </w:rPr>
        <w:t xml:space="preserve">will </w:t>
      </w:r>
      <w:r w:rsidRPr="00623651">
        <w:rPr>
          <w:rFonts w:asciiTheme="minorHAnsi" w:hAnsiTheme="minorHAnsi" w:cstheme="minorHAnsi"/>
          <w:b w:val="0"/>
          <w:color w:val="000000"/>
          <w:lang w:bidi="en-US"/>
        </w:rPr>
        <w:t>name that which she honor</w:t>
      </w:r>
      <w:r w:rsidRPr="00623651">
        <w:rPr>
          <w:rFonts w:asciiTheme="minorHAnsi" w:hAnsiTheme="minorHAnsi" w:cstheme="minorHAnsi"/>
          <w:b w:val="0"/>
        </w:rPr>
        <w:t>s</w:t>
      </w:r>
      <w:r w:rsidRPr="00623651">
        <w:rPr>
          <w:rFonts w:asciiTheme="minorHAnsi" w:hAnsiTheme="minorHAnsi" w:cstheme="minorHAnsi"/>
          <w:b w:val="0"/>
          <w:color w:val="000000"/>
          <w:lang w:bidi="en-US"/>
        </w:rPr>
        <w:t xml:space="preserve"> in her </w:t>
      </w:r>
      <w:r w:rsidRPr="00623651">
        <w:rPr>
          <w:rStyle w:val="Bodytext2Spacing2pt"/>
          <w:rFonts w:asciiTheme="minorHAnsi" w:hAnsiTheme="minorHAnsi" w:cstheme="minorHAnsi"/>
        </w:rPr>
        <w:t>life</w:t>
      </w:r>
      <w:r w:rsidRPr="00623651">
        <w:rPr>
          <w:rFonts w:asciiTheme="minorHAnsi" w:hAnsiTheme="minorHAnsi" w:cstheme="minorHAnsi"/>
          <w:b w:val="0"/>
          <w:color w:val="000000"/>
          <w:lang w:bidi="en-US"/>
        </w:rPr>
        <w:t xml:space="preserve"> and gives thanks for.</w:t>
      </w:r>
    </w:p>
    <w:p w:rsidR="00623651" w:rsidRPr="00623651" w:rsidRDefault="00623651" w:rsidP="00623651">
      <w:pPr>
        <w:pStyle w:val="Bodytext20"/>
        <w:shd w:val="clear" w:color="auto" w:fill="auto"/>
        <w:spacing w:after="207" w:line="238" w:lineRule="exact"/>
        <w:rPr>
          <w:rFonts w:asciiTheme="minorHAnsi" w:hAnsiTheme="minorHAnsi" w:cstheme="minorHAnsi"/>
          <w:b w:val="0"/>
        </w:rPr>
      </w:pPr>
      <w:r w:rsidRPr="00623651">
        <w:rPr>
          <w:rFonts w:asciiTheme="minorHAnsi" w:hAnsiTheme="minorHAnsi" w:cstheme="minorHAnsi"/>
          <w:b w:val="0"/>
          <w:color w:val="000000"/>
          <w:lang w:bidi="en-US"/>
        </w:rPr>
        <w:t xml:space="preserve">We </w:t>
      </w:r>
      <w:r w:rsidRPr="00623651">
        <w:rPr>
          <w:rStyle w:val="Bodytext2Spacing2pt"/>
          <w:rFonts w:asciiTheme="minorHAnsi" w:hAnsiTheme="minorHAnsi" w:cstheme="minorHAnsi"/>
        </w:rPr>
        <w:t>will</w:t>
      </w:r>
      <w:r w:rsidRPr="00623651">
        <w:rPr>
          <w:rFonts w:asciiTheme="minorHAnsi" w:hAnsiTheme="minorHAnsi" w:cstheme="minorHAnsi"/>
          <w:b w:val="0"/>
          <w:color w:val="000000"/>
          <w:lang w:bidi="en-US"/>
        </w:rPr>
        <w:t xml:space="preserve"> repeat it in joyfulness, then repeat the process for each sister.</w:t>
      </w:r>
    </w:p>
    <w:p w:rsidR="00623651" w:rsidRPr="00623651" w:rsidRDefault="00623651" w:rsidP="00623651">
      <w:pPr>
        <w:pStyle w:val="Bodytext60"/>
        <w:shd w:val="clear" w:color="auto" w:fill="auto"/>
        <w:tabs>
          <w:tab w:val="left" w:leader="underscore" w:pos="1986"/>
        </w:tabs>
        <w:spacing w:before="0" w:after="245"/>
        <w:jc w:val="both"/>
        <w:rPr>
          <w:rFonts w:asciiTheme="minorHAnsi" w:hAnsiTheme="minorHAnsi" w:cstheme="minorHAnsi"/>
        </w:rPr>
      </w:pPr>
      <w:r w:rsidRPr="00623651">
        <w:rPr>
          <w:rStyle w:val="Bodytext610pt"/>
          <w:rFonts w:asciiTheme="minorHAnsi" w:hAnsiTheme="minorHAnsi" w:cstheme="minorHAnsi"/>
          <w:b w:val="0"/>
        </w:rPr>
        <w:t>9:20:  Jump in the River</w:t>
      </w:r>
    </w:p>
    <w:p w:rsidR="00623651" w:rsidRPr="00623651" w:rsidRDefault="00623651" w:rsidP="00623651">
      <w:pPr>
        <w:pStyle w:val="Bodytext20"/>
        <w:shd w:val="clear" w:color="auto" w:fill="auto"/>
        <w:spacing w:after="0" w:line="223" w:lineRule="exact"/>
        <w:rPr>
          <w:rFonts w:asciiTheme="minorHAnsi" w:hAnsiTheme="minorHAnsi" w:cstheme="minorHAnsi"/>
          <w:b w:val="0"/>
        </w:rPr>
      </w:pPr>
      <w:r w:rsidRPr="00623651">
        <w:rPr>
          <w:rFonts w:asciiTheme="minorHAnsi" w:hAnsiTheme="minorHAnsi" w:cstheme="minorHAnsi"/>
          <w:b w:val="0"/>
        </w:rPr>
        <w:t>9:30:  Sing: “Earth My Body”, then closing song</w:t>
      </w:r>
    </w:p>
    <w:p w:rsidR="00623651" w:rsidRPr="00623651" w:rsidRDefault="00623651" w:rsidP="00623651">
      <w:pPr>
        <w:ind w:left="1080"/>
        <w:rPr>
          <w:rFonts w:cstheme="minorHAnsi"/>
          <w:sz w:val="2"/>
          <w:szCs w:val="2"/>
        </w:rPr>
      </w:pPr>
    </w:p>
    <w:p w:rsidR="00623651" w:rsidRPr="00623651" w:rsidRDefault="00623651" w:rsidP="00623651"/>
    <w:sectPr w:rsidR="00623651" w:rsidRPr="00623651" w:rsidSect="006236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51"/>
    <w:rsid w:val="00534A28"/>
    <w:rsid w:val="00623651"/>
    <w:rsid w:val="006B612B"/>
    <w:rsid w:val="00A3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2E36"/>
  <w15:chartTrackingRefBased/>
  <w15:docId w15:val="{C8387A5F-42B3-4A9D-9C18-EFFF5BF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sid w:val="00623651"/>
    <w:rPr>
      <w:rFonts w:ascii="Consolas" w:eastAsia="Consolas" w:hAnsi="Consolas" w:cs="Consolas"/>
      <w:b/>
      <w:bCs/>
      <w:sz w:val="21"/>
      <w:szCs w:val="21"/>
      <w:shd w:val="clear" w:color="auto" w:fill="FFFFFF"/>
    </w:rPr>
  </w:style>
  <w:style w:type="character" w:customStyle="1" w:styleId="Bodytext5Spacing1pt">
    <w:name w:val="Body text (5) + Spacing 1 pt"/>
    <w:basedOn w:val="Bodytext5"/>
    <w:rsid w:val="00623651"/>
    <w:rPr>
      <w:rFonts w:ascii="Consolas" w:eastAsia="Consolas" w:hAnsi="Consolas" w:cs="Consolas"/>
      <w:b/>
      <w:bCs/>
      <w:color w:val="000000"/>
      <w:spacing w:val="20"/>
      <w:w w:val="100"/>
      <w:position w:val="0"/>
      <w:sz w:val="21"/>
      <w:szCs w:val="21"/>
      <w:shd w:val="clear" w:color="auto" w:fill="FFFFFF"/>
      <w:lang w:val="en-US" w:eastAsia="en-US" w:bidi="en-US"/>
    </w:rPr>
  </w:style>
  <w:style w:type="paragraph" w:customStyle="1" w:styleId="Bodytext50">
    <w:name w:val="Body text (5)"/>
    <w:basedOn w:val="Normal"/>
    <w:link w:val="Bodytext5"/>
    <w:rsid w:val="00623651"/>
    <w:pPr>
      <w:widowControl w:val="0"/>
      <w:shd w:val="clear" w:color="auto" w:fill="FFFFFF"/>
      <w:spacing w:after="240" w:line="246" w:lineRule="exact"/>
    </w:pPr>
    <w:rPr>
      <w:rFonts w:ascii="Consolas" w:eastAsia="Consolas" w:hAnsi="Consolas" w:cs="Consolas"/>
      <w:b/>
      <w:bCs/>
      <w:sz w:val="21"/>
      <w:szCs w:val="21"/>
    </w:rPr>
  </w:style>
  <w:style w:type="character" w:customStyle="1" w:styleId="Bodytext2">
    <w:name w:val="Body text (2)_"/>
    <w:basedOn w:val="DefaultParagraphFont"/>
    <w:link w:val="Bodytext20"/>
    <w:rsid w:val="00623651"/>
    <w:rPr>
      <w:rFonts w:ascii="Consolas" w:eastAsia="Consolas" w:hAnsi="Consolas" w:cs="Consolas"/>
      <w:b/>
      <w:bCs/>
      <w:spacing w:val="10"/>
      <w:sz w:val="20"/>
      <w:szCs w:val="20"/>
      <w:shd w:val="clear" w:color="auto" w:fill="FFFFFF"/>
    </w:rPr>
  </w:style>
  <w:style w:type="paragraph" w:customStyle="1" w:styleId="Bodytext20">
    <w:name w:val="Body text (2)"/>
    <w:basedOn w:val="Normal"/>
    <w:link w:val="Bodytext2"/>
    <w:rsid w:val="00623651"/>
    <w:pPr>
      <w:widowControl w:val="0"/>
      <w:shd w:val="clear" w:color="auto" w:fill="FFFFFF"/>
      <w:spacing w:after="1200" w:line="234" w:lineRule="exact"/>
    </w:pPr>
    <w:rPr>
      <w:rFonts w:ascii="Consolas" w:eastAsia="Consolas" w:hAnsi="Consolas" w:cs="Consolas"/>
      <w:b/>
      <w:bCs/>
      <w:spacing w:val="10"/>
      <w:sz w:val="20"/>
      <w:szCs w:val="20"/>
    </w:rPr>
  </w:style>
  <w:style w:type="character" w:customStyle="1" w:styleId="Headerorfooter">
    <w:name w:val="Header or footer_"/>
    <w:basedOn w:val="DefaultParagraphFont"/>
    <w:link w:val="Headerorfooter0"/>
    <w:rsid w:val="00623651"/>
    <w:rPr>
      <w:rFonts w:ascii="Consolas" w:eastAsia="Consolas" w:hAnsi="Consolas" w:cs="Consolas"/>
      <w:shd w:val="clear" w:color="auto" w:fill="FFFFFF"/>
    </w:rPr>
  </w:style>
  <w:style w:type="character" w:customStyle="1" w:styleId="Bodytext6">
    <w:name w:val="Body text (6)_"/>
    <w:basedOn w:val="DefaultParagraphFont"/>
    <w:link w:val="Bodytext60"/>
    <w:rsid w:val="00623651"/>
    <w:rPr>
      <w:rFonts w:ascii="Consolas" w:eastAsia="Consolas" w:hAnsi="Consolas" w:cs="Consolas"/>
      <w:sz w:val="26"/>
      <w:szCs w:val="26"/>
      <w:shd w:val="clear" w:color="auto" w:fill="FFFFFF"/>
    </w:rPr>
  </w:style>
  <w:style w:type="character" w:customStyle="1" w:styleId="Bodytext6SmallCaps">
    <w:name w:val="Body text (6) + Small Caps"/>
    <w:basedOn w:val="Bodytext6"/>
    <w:rsid w:val="00623651"/>
    <w:rPr>
      <w:rFonts w:ascii="Consolas" w:eastAsia="Consolas" w:hAnsi="Consolas" w:cs="Consolas"/>
      <w:smallCaps/>
      <w:color w:val="000000"/>
      <w:spacing w:val="0"/>
      <w:w w:val="100"/>
      <w:position w:val="0"/>
      <w:sz w:val="26"/>
      <w:szCs w:val="26"/>
      <w:shd w:val="clear" w:color="auto" w:fill="FFFFFF"/>
      <w:lang w:val="en-US" w:eastAsia="en-US" w:bidi="en-US"/>
    </w:rPr>
  </w:style>
  <w:style w:type="character" w:customStyle="1" w:styleId="Bodytext2Spacing2pt">
    <w:name w:val="Body text (2) + Spacing 2 pt"/>
    <w:basedOn w:val="Bodytext2"/>
    <w:rsid w:val="00623651"/>
    <w:rPr>
      <w:rFonts w:ascii="Consolas" w:eastAsia="Consolas" w:hAnsi="Consolas" w:cs="Consolas"/>
      <w:b/>
      <w:bCs/>
      <w:i w:val="0"/>
      <w:iCs w:val="0"/>
      <w:smallCaps w:val="0"/>
      <w:strike w:val="0"/>
      <w:color w:val="000000"/>
      <w:spacing w:val="40"/>
      <w:w w:val="100"/>
      <w:position w:val="0"/>
      <w:sz w:val="20"/>
      <w:szCs w:val="20"/>
      <w:u w:val="none"/>
      <w:shd w:val="clear" w:color="auto" w:fill="FFFFFF"/>
      <w:lang w:val="en-US" w:eastAsia="en-US" w:bidi="en-US"/>
    </w:rPr>
  </w:style>
  <w:style w:type="character" w:customStyle="1" w:styleId="Bodytext610pt">
    <w:name w:val="Body text (6) + 10 pt"/>
    <w:aliases w:val="Bold,Spacing 0 pt"/>
    <w:basedOn w:val="Bodytext6"/>
    <w:rsid w:val="00623651"/>
    <w:rPr>
      <w:rFonts w:ascii="Consolas" w:eastAsia="Consolas" w:hAnsi="Consolas" w:cs="Consolas"/>
      <w:b/>
      <w:bCs/>
      <w:color w:val="000000"/>
      <w:spacing w:val="10"/>
      <w:w w:val="100"/>
      <w:position w:val="0"/>
      <w:sz w:val="20"/>
      <w:szCs w:val="20"/>
      <w:shd w:val="clear" w:color="auto" w:fill="FFFFFF"/>
      <w:lang w:val="en-US" w:eastAsia="en-US" w:bidi="en-US"/>
    </w:rPr>
  </w:style>
  <w:style w:type="paragraph" w:customStyle="1" w:styleId="Headerorfooter0">
    <w:name w:val="Header or footer"/>
    <w:basedOn w:val="Normal"/>
    <w:link w:val="Headerorfooter"/>
    <w:rsid w:val="00623651"/>
    <w:pPr>
      <w:widowControl w:val="0"/>
      <w:shd w:val="clear" w:color="auto" w:fill="FFFFFF"/>
      <w:spacing w:after="0" w:line="258" w:lineRule="exact"/>
    </w:pPr>
    <w:rPr>
      <w:rFonts w:ascii="Consolas" w:eastAsia="Consolas" w:hAnsi="Consolas" w:cs="Consolas"/>
    </w:rPr>
  </w:style>
  <w:style w:type="paragraph" w:customStyle="1" w:styleId="Bodytext60">
    <w:name w:val="Body text (6)"/>
    <w:basedOn w:val="Normal"/>
    <w:link w:val="Bodytext6"/>
    <w:rsid w:val="00623651"/>
    <w:pPr>
      <w:widowControl w:val="0"/>
      <w:shd w:val="clear" w:color="auto" w:fill="FFFFFF"/>
      <w:spacing w:before="260" w:after="260" w:line="304" w:lineRule="exact"/>
    </w:pPr>
    <w:rPr>
      <w:rFonts w:ascii="Consolas" w:eastAsia="Consolas" w:hAnsi="Consolas" w:cs="Consola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3</cp:revision>
  <dcterms:created xsi:type="dcterms:W3CDTF">2017-06-13T07:06:00Z</dcterms:created>
  <dcterms:modified xsi:type="dcterms:W3CDTF">2017-06-13T07:14:00Z</dcterms:modified>
</cp:coreProperties>
</file>